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12" w:rsidRPr="00884A12" w:rsidRDefault="005E02D6" w:rsidP="00884A12">
      <w:pPr>
        <w:pStyle w:val="a4"/>
        <w:jc w:val="center"/>
        <w:rPr>
          <w:color w:val="000000" w:themeColor="text1"/>
        </w:rPr>
      </w:pPr>
      <w:proofErr w:type="gramStart"/>
      <w:r>
        <w:rPr>
          <w:rStyle w:val="a3"/>
          <w:rFonts w:hint="eastAsia"/>
          <w:color w:val="000000" w:themeColor="text1"/>
        </w:rPr>
        <w:t>试卷七</w:t>
      </w:r>
      <w:proofErr w:type="gramEnd"/>
      <w:r w:rsidR="00884A12" w:rsidRPr="00884A12">
        <w:rPr>
          <w:rStyle w:val="a3"/>
          <w:color w:val="000000" w:themeColor="text1"/>
        </w:rPr>
        <w:t>参考答案</w:t>
      </w:r>
    </w:p>
    <w:p w:rsidR="008839CF" w:rsidRPr="00F86A9B" w:rsidRDefault="00E2476F" w:rsidP="00B64D93">
      <w:pPr>
        <w:spacing w:line="340" w:lineRule="exact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一</w:t>
      </w:r>
      <w:r w:rsidR="008839CF" w:rsidRPr="008839CF">
        <w:rPr>
          <w:rFonts w:ascii="宋体" w:eastAsia="宋体" w:hAnsi="宋体" w:cs="Times New Roman" w:hint="eastAsia"/>
          <w:b/>
          <w:szCs w:val="21"/>
        </w:rPr>
        <w:t>、</w:t>
      </w:r>
      <w:r w:rsidR="00D61393">
        <w:rPr>
          <w:rFonts w:ascii="宋体" w:eastAsia="宋体" w:hAnsi="宋体" w:cs="Times New Roman" w:hint="eastAsia"/>
          <w:b/>
          <w:szCs w:val="21"/>
        </w:rPr>
        <w:t>单</w:t>
      </w:r>
      <w:r w:rsidR="008839CF" w:rsidRPr="008839CF">
        <w:rPr>
          <w:rFonts w:ascii="宋体" w:eastAsia="宋体" w:hAnsi="宋体" w:cs="Times New Roman" w:hint="eastAsia"/>
          <w:b/>
          <w:szCs w:val="21"/>
        </w:rPr>
        <w:t>项选择题</w:t>
      </w:r>
      <w:r w:rsidR="008839CF" w:rsidRPr="008839CF">
        <w:rPr>
          <w:rFonts w:ascii="宋体" w:eastAsia="宋体" w:hAnsi="宋体" w:cs="Times New Roman" w:hint="eastAsia"/>
          <w:szCs w:val="21"/>
        </w:rPr>
        <w:t>：</w:t>
      </w:r>
      <w:r w:rsidR="008839CF" w:rsidRPr="00F86A9B">
        <w:rPr>
          <w:rFonts w:ascii="宋体" w:eastAsia="宋体" w:hAnsi="宋体" w:cs="Times New Roman" w:hint="eastAsia"/>
          <w:szCs w:val="21"/>
        </w:rPr>
        <w:t>（每题</w:t>
      </w:r>
      <w:r w:rsidR="004E26A4" w:rsidRPr="00F86A9B">
        <w:rPr>
          <w:rFonts w:ascii="宋体" w:eastAsia="宋体" w:hAnsi="宋体" w:cs="Times New Roman" w:hint="eastAsia"/>
          <w:szCs w:val="21"/>
        </w:rPr>
        <w:t>1</w:t>
      </w:r>
      <w:r w:rsidR="008839CF" w:rsidRPr="00F86A9B">
        <w:rPr>
          <w:rFonts w:ascii="宋体" w:eastAsia="宋体" w:hAnsi="宋体" w:cs="Times New Roman" w:hint="eastAsia"/>
          <w:szCs w:val="21"/>
        </w:rPr>
        <w:t>分，共</w:t>
      </w:r>
      <w:r w:rsidR="004E26A4" w:rsidRPr="00F86A9B">
        <w:rPr>
          <w:rFonts w:ascii="宋体" w:eastAsia="宋体" w:hAnsi="宋体" w:cs="Times New Roman" w:hint="eastAsia"/>
          <w:szCs w:val="21"/>
        </w:rPr>
        <w:t>1</w:t>
      </w:r>
      <w:r w:rsidR="000C5798" w:rsidRPr="00F86A9B">
        <w:rPr>
          <w:rFonts w:ascii="宋体" w:eastAsia="宋体" w:hAnsi="宋体" w:cs="Times New Roman" w:hint="eastAsia"/>
          <w:szCs w:val="21"/>
        </w:rPr>
        <w:t>7</w:t>
      </w:r>
      <w:r w:rsidR="008839CF" w:rsidRPr="00F86A9B">
        <w:rPr>
          <w:rFonts w:ascii="宋体" w:eastAsia="宋体" w:hAnsi="宋体" w:cs="Times New Roman" w:hint="eastAsia"/>
          <w:szCs w:val="21"/>
        </w:rPr>
        <w:t>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447"/>
        <w:gridCol w:w="447"/>
        <w:gridCol w:w="445"/>
        <w:gridCol w:w="445"/>
        <w:gridCol w:w="445"/>
        <w:gridCol w:w="438"/>
        <w:gridCol w:w="438"/>
        <w:gridCol w:w="438"/>
        <w:gridCol w:w="525"/>
        <w:gridCol w:w="525"/>
        <w:gridCol w:w="525"/>
        <w:gridCol w:w="525"/>
        <w:gridCol w:w="525"/>
        <w:gridCol w:w="525"/>
        <w:gridCol w:w="520"/>
        <w:gridCol w:w="518"/>
      </w:tblGrid>
      <w:tr w:rsidR="000C5798" w:rsidRPr="00D61393" w:rsidTr="000C5798">
        <w:trPr>
          <w:trHeight w:val="314"/>
          <w:jc w:val="center"/>
        </w:trPr>
        <w:tc>
          <w:tcPr>
            <w:tcW w:w="273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2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2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8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8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0C5798" w:rsidRPr="00D61393" w:rsidTr="000C5798">
        <w:trPr>
          <w:trHeight w:val="346"/>
          <w:jc w:val="center"/>
        </w:trPr>
        <w:tc>
          <w:tcPr>
            <w:tcW w:w="273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273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273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272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272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272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268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268" w:type="pct"/>
            <w:vAlign w:val="center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268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321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3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318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318" w:type="pct"/>
          </w:tcPr>
          <w:p w:rsidR="000C5798" w:rsidRPr="00D61393" w:rsidRDefault="000C5798" w:rsidP="00D6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</w:tbl>
    <w:p w:rsidR="00D61393" w:rsidRDefault="00D61393" w:rsidP="00B64D93">
      <w:pPr>
        <w:spacing w:line="340" w:lineRule="exact"/>
        <w:rPr>
          <w:rFonts w:ascii="宋体" w:eastAsia="宋体" w:hAnsi="宋体" w:cs="Times New Roman"/>
          <w:b/>
          <w:szCs w:val="21"/>
        </w:rPr>
      </w:pPr>
    </w:p>
    <w:p w:rsidR="00C54CC6" w:rsidRPr="00887462" w:rsidRDefault="00C54CC6" w:rsidP="00C54CC6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二</w:t>
      </w:r>
      <w:r w:rsidRPr="00887462">
        <w:rPr>
          <w:rFonts w:ascii="宋体" w:eastAsia="宋体" w:hAnsi="宋体" w:cs="Times New Roman" w:hint="eastAsia"/>
          <w:b/>
          <w:szCs w:val="21"/>
        </w:rPr>
        <w:t>、判断正误，</w:t>
      </w:r>
      <w:r>
        <w:rPr>
          <w:rFonts w:ascii="宋体" w:eastAsia="宋体" w:hAnsi="宋体" w:cs="Times New Roman" w:hint="eastAsia"/>
          <w:b/>
          <w:szCs w:val="21"/>
        </w:rPr>
        <w:t>对的打</w:t>
      </w:r>
      <w:r w:rsidRPr="00887462">
        <w:rPr>
          <w:rFonts w:ascii="宋体" w:eastAsia="宋体" w:hAnsi="宋体" w:cs="Times New Roman" w:hint="eastAsia"/>
          <w:b/>
          <w:szCs w:val="21"/>
        </w:rPr>
        <w:t>“</w:t>
      </w:r>
      <w:r w:rsidRPr="00887462">
        <w:rPr>
          <w:rFonts w:ascii="宋体" w:eastAsia="宋体" w:hAnsi="宋体" w:cs="Times New Roman" w:hint="eastAsia"/>
          <w:b/>
          <w:szCs w:val="21"/>
        </w:rPr>
        <w:sym w:font="Symbol" w:char="F0D6"/>
      </w:r>
      <w:r w:rsidRPr="00887462">
        <w:rPr>
          <w:rFonts w:ascii="宋体" w:eastAsia="宋体" w:hAnsi="宋体" w:cs="Times New Roman" w:hint="eastAsia"/>
          <w:b/>
          <w:szCs w:val="21"/>
        </w:rPr>
        <w:t>”</w:t>
      </w:r>
      <w:r>
        <w:rPr>
          <w:rFonts w:ascii="宋体" w:eastAsia="宋体" w:hAnsi="宋体" w:cs="Times New Roman" w:hint="eastAsia"/>
          <w:b/>
          <w:szCs w:val="21"/>
        </w:rPr>
        <w:t>，错的打</w:t>
      </w:r>
      <w:r w:rsidRPr="00887462">
        <w:rPr>
          <w:rFonts w:ascii="宋体" w:eastAsia="宋体" w:hAnsi="宋体" w:cs="Times New Roman" w:hint="eastAsia"/>
          <w:b/>
          <w:szCs w:val="21"/>
        </w:rPr>
        <w:t>“X”</w:t>
      </w:r>
      <w:r w:rsidRPr="00887462">
        <w:rPr>
          <w:rFonts w:ascii="宋体" w:eastAsia="宋体" w:hAnsi="宋体" w:cs="Times New Roman" w:hint="eastAsia"/>
          <w:szCs w:val="21"/>
        </w:rPr>
        <w:t>（每题1分，共</w:t>
      </w:r>
      <w:r w:rsidR="000C5798">
        <w:rPr>
          <w:rFonts w:ascii="宋体" w:eastAsia="宋体" w:hAnsi="宋体" w:cs="Times New Roman" w:hint="eastAsia"/>
          <w:szCs w:val="21"/>
        </w:rPr>
        <w:t>10</w:t>
      </w:r>
      <w:r w:rsidRPr="00887462">
        <w:rPr>
          <w:rFonts w:ascii="宋体" w:eastAsia="宋体" w:hAnsi="宋体" w:cs="Times New Roman" w:hint="eastAsia"/>
          <w:szCs w:val="21"/>
        </w:rPr>
        <w:t>分）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9"/>
        <w:gridCol w:w="820"/>
        <w:gridCol w:w="820"/>
        <w:gridCol w:w="817"/>
        <w:gridCol w:w="819"/>
        <w:gridCol w:w="816"/>
        <w:gridCol w:w="819"/>
        <w:gridCol w:w="816"/>
        <w:gridCol w:w="816"/>
        <w:gridCol w:w="816"/>
      </w:tblGrid>
      <w:tr w:rsidR="000C5798" w:rsidTr="000C5798">
        <w:tc>
          <w:tcPr>
            <w:tcW w:w="500" w:type="pct"/>
          </w:tcPr>
          <w:p w:rsidR="000C5798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501" w:type="pct"/>
          </w:tcPr>
          <w:p w:rsidR="000C5798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01" w:type="pct"/>
          </w:tcPr>
          <w:p w:rsidR="000C5798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499" w:type="pct"/>
          </w:tcPr>
          <w:p w:rsidR="000C5798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501" w:type="pct"/>
          </w:tcPr>
          <w:p w:rsidR="000C5798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99" w:type="pct"/>
          </w:tcPr>
          <w:p w:rsidR="000C5798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501" w:type="pct"/>
          </w:tcPr>
          <w:p w:rsidR="000C5798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499" w:type="pct"/>
          </w:tcPr>
          <w:p w:rsidR="000C5798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499" w:type="pct"/>
          </w:tcPr>
          <w:p w:rsidR="000C5798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499" w:type="pct"/>
          </w:tcPr>
          <w:p w:rsidR="000C5798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</w:tr>
      <w:tr w:rsidR="000C5798" w:rsidTr="000C5798">
        <w:tc>
          <w:tcPr>
            <w:tcW w:w="500" w:type="pct"/>
          </w:tcPr>
          <w:p w:rsidR="000C5798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0CC3">
              <w:rPr>
                <w:rFonts w:ascii="宋体" w:eastAsia="宋体" w:hAnsi="宋体" w:cs="Times New Roman" w:hint="eastAsia"/>
                <w:szCs w:val="21"/>
              </w:rPr>
              <w:t>X</w:t>
            </w:r>
          </w:p>
        </w:tc>
        <w:tc>
          <w:tcPr>
            <w:tcW w:w="501" w:type="pct"/>
          </w:tcPr>
          <w:p w:rsidR="000C5798" w:rsidRPr="007D0CC3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4105">
              <w:rPr>
                <w:rFonts w:ascii="宋体" w:eastAsia="宋体" w:hAnsi="宋体" w:cs="Times New Roman" w:hint="eastAsia"/>
                <w:szCs w:val="21"/>
              </w:rPr>
              <w:sym w:font="Symbol" w:char="F0D6"/>
            </w:r>
          </w:p>
        </w:tc>
        <w:tc>
          <w:tcPr>
            <w:tcW w:w="501" w:type="pct"/>
          </w:tcPr>
          <w:p w:rsidR="000C5798" w:rsidRPr="007D0CC3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0CC3">
              <w:rPr>
                <w:rFonts w:ascii="宋体" w:eastAsia="宋体" w:hAnsi="宋体" w:cs="Times New Roman" w:hint="eastAsia"/>
                <w:szCs w:val="21"/>
              </w:rPr>
              <w:t>X</w:t>
            </w:r>
          </w:p>
        </w:tc>
        <w:tc>
          <w:tcPr>
            <w:tcW w:w="499" w:type="pct"/>
          </w:tcPr>
          <w:p w:rsidR="000C5798" w:rsidRPr="007D0CC3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4105">
              <w:rPr>
                <w:rFonts w:ascii="宋体" w:eastAsia="宋体" w:hAnsi="宋体" w:cs="Times New Roman" w:hint="eastAsia"/>
                <w:szCs w:val="21"/>
              </w:rPr>
              <w:sym w:font="Symbol" w:char="F0D6"/>
            </w:r>
          </w:p>
        </w:tc>
        <w:tc>
          <w:tcPr>
            <w:tcW w:w="501" w:type="pct"/>
          </w:tcPr>
          <w:p w:rsidR="000C5798" w:rsidRPr="007D0CC3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4105">
              <w:rPr>
                <w:rFonts w:ascii="宋体" w:eastAsia="宋体" w:hAnsi="宋体" w:cs="Times New Roman" w:hint="eastAsia"/>
                <w:szCs w:val="21"/>
              </w:rPr>
              <w:sym w:font="Symbol" w:char="F0D6"/>
            </w:r>
          </w:p>
        </w:tc>
        <w:tc>
          <w:tcPr>
            <w:tcW w:w="499" w:type="pct"/>
          </w:tcPr>
          <w:p w:rsidR="000C5798" w:rsidRPr="000E4105" w:rsidRDefault="000C5798" w:rsidP="00206988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 w:rsidRPr="000E4105">
              <w:rPr>
                <w:rFonts w:ascii="宋体" w:eastAsia="宋体" w:hAnsi="宋体" w:cs="Times New Roman" w:hint="eastAsia"/>
                <w:szCs w:val="21"/>
              </w:rPr>
              <w:sym w:font="Symbol" w:char="F0D6"/>
            </w:r>
          </w:p>
        </w:tc>
        <w:tc>
          <w:tcPr>
            <w:tcW w:w="501" w:type="pct"/>
          </w:tcPr>
          <w:p w:rsidR="000C5798" w:rsidRPr="007D0CC3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0CC3">
              <w:rPr>
                <w:rFonts w:ascii="宋体" w:eastAsia="宋体" w:hAnsi="宋体" w:cs="Times New Roman" w:hint="eastAsia"/>
                <w:szCs w:val="21"/>
              </w:rPr>
              <w:t>X</w:t>
            </w:r>
          </w:p>
        </w:tc>
        <w:tc>
          <w:tcPr>
            <w:tcW w:w="499" w:type="pct"/>
          </w:tcPr>
          <w:p w:rsidR="000C5798" w:rsidRPr="007D0CC3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4105">
              <w:rPr>
                <w:rFonts w:ascii="宋体" w:eastAsia="宋体" w:hAnsi="宋体" w:cs="Times New Roman" w:hint="eastAsia"/>
                <w:szCs w:val="21"/>
              </w:rPr>
              <w:sym w:font="Symbol" w:char="F0D6"/>
            </w:r>
          </w:p>
        </w:tc>
        <w:tc>
          <w:tcPr>
            <w:tcW w:w="499" w:type="pct"/>
          </w:tcPr>
          <w:p w:rsidR="000C5798" w:rsidRPr="007D0CC3" w:rsidRDefault="000C5798" w:rsidP="0020698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4105">
              <w:rPr>
                <w:rFonts w:ascii="宋体" w:eastAsia="宋体" w:hAnsi="宋体" w:cs="Times New Roman" w:hint="eastAsia"/>
                <w:szCs w:val="21"/>
              </w:rPr>
              <w:sym w:font="Symbol" w:char="F0D6"/>
            </w:r>
          </w:p>
        </w:tc>
        <w:tc>
          <w:tcPr>
            <w:tcW w:w="499" w:type="pct"/>
          </w:tcPr>
          <w:p w:rsidR="000C5798" w:rsidRPr="000E4105" w:rsidRDefault="000C5798" w:rsidP="00206988">
            <w:pPr>
              <w:rPr>
                <w:rFonts w:ascii="宋体" w:eastAsia="宋体" w:hAnsi="宋体" w:cs="Times New Roman"/>
                <w:szCs w:val="21"/>
              </w:rPr>
            </w:pPr>
            <w:r w:rsidRPr="000E4105">
              <w:rPr>
                <w:rFonts w:ascii="宋体" w:eastAsia="宋体" w:hAnsi="宋体" w:cs="Times New Roman" w:hint="eastAsia"/>
                <w:szCs w:val="21"/>
              </w:rPr>
              <w:sym w:font="Symbol" w:char="F0D6"/>
            </w:r>
          </w:p>
        </w:tc>
      </w:tr>
    </w:tbl>
    <w:p w:rsidR="00E2476F" w:rsidRDefault="00E2476F" w:rsidP="00B64D93">
      <w:pPr>
        <w:spacing w:line="340" w:lineRule="exact"/>
        <w:rPr>
          <w:rFonts w:ascii="宋体" w:eastAsia="宋体" w:hAnsi="宋体" w:cs="Times New Roman"/>
          <w:b/>
          <w:szCs w:val="21"/>
        </w:rPr>
      </w:pPr>
    </w:p>
    <w:p w:rsidR="00E2476F" w:rsidRDefault="00E2476F" w:rsidP="00E2476F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Pr="00B050A8"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材料分析题</w:t>
      </w:r>
      <w:r w:rsidR="00A933CA">
        <w:rPr>
          <w:rFonts w:ascii="宋体" w:hAnsi="宋体" w:hint="eastAsia"/>
          <w:b/>
          <w:szCs w:val="21"/>
        </w:rPr>
        <w:t>：</w:t>
      </w:r>
      <w:r w:rsidRPr="00B050A8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 w:rsidRPr="00B050A8">
        <w:rPr>
          <w:rFonts w:ascii="宋体" w:hAnsi="宋体" w:hint="eastAsia"/>
          <w:szCs w:val="21"/>
        </w:rPr>
        <w:t>小题，共</w:t>
      </w:r>
      <w:r>
        <w:rPr>
          <w:rFonts w:ascii="宋体" w:hAnsi="宋体" w:hint="eastAsia"/>
          <w:szCs w:val="21"/>
        </w:rPr>
        <w:t>10</w:t>
      </w:r>
      <w:r w:rsidRPr="00B050A8">
        <w:rPr>
          <w:rFonts w:ascii="宋体" w:hAnsi="宋体" w:hint="eastAsia"/>
          <w:szCs w:val="21"/>
        </w:rPr>
        <w:t>分）</w:t>
      </w:r>
    </w:p>
    <w:p w:rsidR="00E2476F" w:rsidRDefault="00E2476F" w:rsidP="00E2476F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参考答案：</w:t>
      </w:r>
    </w:p>
    <w:p w:rsidR="00E2476F" w:rsidRDefault="00E2476F" w:rsidP="00E2476F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E61287">
        <w:rPr>
          <w:rFonts w:ascii="宋体" w:hAnsi="宋体" w:hint="eastAsia"/>
          <w:szCs w:val="21"/>
        </w:rPr>
        <w:t>儿童观：人们（成人）对儿童的根本看法和态度的总和，主要涉及儿童的特点和能力、地位与权利、儿童期的意义、儿童生长发展的形式与成因、教育与儿童发展之间关系等问题。</w:t>
      </w:r>
      <w:r>
        <w:rPr>
          <w:rFonts w:ascii="宋体" w:hAnsi="宋体" w:hint="eastAsia"/>
          <w:szCs w:val="21"/>
        </w:rPr>
        <w:t>（2分）</w:t>
      </w:r>
    </w:p>
    <w:p w:rsidR="00E2476F" w:rsidRPr="00D61393" w:rsidRDefault="00E2476F" w:rsidP="00E2476F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（2）答：</w:t>
      </w:r>
      <w:r w:rsidRPr="00D61393">
        <w:rPr>
          <w:rFonts w:ascii="宋体" w:hAnsi="宋体" w:hint="eastAsia"/>
          <w:szCs w:val="21"/>
        </w:rPr>
        <w:t>教师的做法符合育人为本的儿童观，这种保育行为值得我们去学习。</w:t>
      </w:r>
      <w:r w:rsidRPr="00E2476F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 w:rsidRPr="00E2476F">
        <w:rPr>
          <w:rFonts w:ascii="宋体" w:hAnsi="宋体" w:hint="eastAsia"/>
          <w:szCs w:val="21"/>
        </w:rPr>
        <w:t>分）</w:t>
      </w:r>
    </w:p>
    <w:p w:rsidR="00E2476F" w:rsidRPr="00D61393" w:rsidRDefault="00E2476F" w:rsidP="00E2476F">
      <w:pPr>
        <w:spacing w:line="340" w:lineRule="exact"/>
        <w:ind w:firstLineChars="200" w:firstLine="420"/>
        <w:rPr>
          <w:rFonts w:ascii="宋体" w:hAnsi="宋体"/>
          <w:szCs w:val="21"/>
        </w:rPr>
      </w:pPr>
      <w:r w:rsidRPr="00D61393">
        <w:rPr>
          <w:rFonts w:ascii="宋体" w:hAnsi="宋体" w:hint="eastAsia"/>
          <w:szCs w:val="21"/>
        </w:rPr>
        <w:t>首先，儿童是发展中的人，有巨大的潜能和探索意识。材料中，就金鱼的意外死亡，教师并没有直接告知幼儿答案，而是带领幼儿大胆假设、论证研究，激发了幼儿的学习热情，促进了幼儿的发展。</w:t>
      </w:r>
      <w:r w:rsidRPr="00E2476F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2.5</w:t>
      </w:r>
      <w:r w:rsidRPr="00E2476F">
        <w:rPr>
          <w:rFonts w:ascii="宋体" w:hAnsi="宋体" w:hint="eastAsia"/>
          <w:szCs w:val="21"/>
        </w:rPr>
        <w:t>分）</w:t>
      </w:r>
    </w:p>
    <w:p w:rsidR="00E2476F" w:rsidRPr="00D61393" w:rsidRDefault="00E2476F" w:rsidP="00E2476F">
      <w:pPr>
        <w:spacing w:line="340" w:lineRule="exact"/>
        <w:ind w:firstLineChars="200" w:firstLine="420"/>
        <w:rPr>
          <w:rFonts w:ascii="宋体" w:hAnsi="宋体"/>
          <w:szCs w:val="21"/>
        </w:rPr>
      </w:pPr>
      <w:r w:rsidRPr="00D61393">
        <w:rPr>
          <w:rFonts w:ascii="宋体" w:hAnsi="宋体" w:hint="eastAsia"/>
          <w:szCs w:val="21"/>
        </w:rPr>
        <w:t>其次，育人为本的儿童</w:t>
      </w:r>
      <w:proofErr w:type="gramStart"/>
      <w:r w:rsidRPr="00D61393">
        <w:rPr>
          <w:rFonts w:ascii="宋体" w:hAnsi="宋体" w:hint="eastAsia"/>
          <w:szCs w:val="21"/>
        </w:rPr>
        <w:t>观强调</w:t>
      </w:r>
      <w:proofErr w:type="gramEnd"/>
      <w:r w:rsidRPr="00D61393">
        <w:rPr>
          <w:rFonts w:ascii="宋体" w:hAnsi="宋体" w:hint="eastAsia"/>
          <w:szCs w:val="21"/>
        </w:rPr>
        <w:t>要促进幼儿的全面发展。材料中，教师</w:t>
      </w:r>
      <w:proofErr w:type="gramStart"/>
      <w:r w:rsidRPr="00D61393">
        <w:rPr>
          <w:rFonts w:ascii="宋体" w:hAnsi="宋体" w:hint="eastAsia"/>
          <w:szCs w:val="21"/>
        </w:rPr>
        <w:t>不但就</w:t>
      </w:r>
      <w:proofErr w:type="gramEnd"/>
      <w:r w:rsidRPr="00D61393">
        <w:rPr>
          <w:rFonts w:ascii="宋体" w:hAnsi="宋体" w:hint="eastAsia"/>
          <w:szCs w:val="21"/>
        </w:rPr>
        <w:t>金鱼之死引发大家在知识方面的讨论，还为金鱼举办了一个葬礼，让幼儿体会到了生命的宝贵与意义，陶冶了幼儿的情操，丰富了幼儿对大自然的情感与热爱。</w:t>
      </w:r>
      <w:r w:rsidRPr="00E2476F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2.5</w:t>
      </w:r>
      <w:r w:rsidRPr="00E2476F">
        <w:rPr>
          <w:rFonts w:ascii="宋体" w:hAnsi="宋体" w:hint="eastAsia"/>
          <w:szCs w:val="21"/>
        </w:rPr>
        <w:t>分）</w:t>
      </w:r>
    </w:p>
    <w:p w:rsidR="00E2476F" w:rsidRDefault="00E2476F" w:rsidP="00E2476F">
      <w:pPr>
        <w:spacing w:line="340" w:lineRule="exact"/>
        <w:ind w:firstLineChars="200" w:firstLine="420"/>
        <w:rPr>
          <w:rFonts w:ascii="宋体" w:hAnsi="宋体"/>
          <w:szCs w:val="21"/>
        </w:rPr>
      </w:pPr>
      <w:r w:rsidRPr="00D61393">
        <w:rPr>
          <w:rFonts w:ascii="宋体" w:hAnsi="宋体" w:hint="eastAsia"/>
          <w:szCs w:val="21"/>
        </w:rPr>
        <w:t>因此，作为幼儿教师，要像邓老师一样，全面贯彻育人为本的儿童观，一切以儿童的全面发展为中心，帮助幼儿在各个方面健康快乐的成长。</w:t>
      </w:r>
      <w:r w:rsidRPr="00E2476F">
        <w:rPr>
          <w:rFonts w:ascii="宋体" w:hAnsi="宋体" w:hint="eastAsia"/>
          <w:szCs w:val="21"/>
        </w:rPr>
        <w:t>（2分）</w:t>
      </w:r>
    </w:p>
    <w:p w:rsidR="005105F2" w:rsidRPr="005105F2" w:rsidRDefault="005105F2" w:rsidP="005105F2">
      <w:pPr>
        <w:spacing w:line="340" w:lineRule="exact"/>
        <w:ind w:firstLineChars="200" w:firstLine="420"/>
        <w:rPr>
          <w:rFonts w:ascii="宋体" w:hAnsi="宋体"/>
          <w:szCs w:val="21"/>
        </w:rPr>
      </w:pPr>
    </w:p>
    <w:p w:rsidR="000E4105" w:rsidRPr="00F86A9B" w:rsidRDefault="00E2476F" w:rsidP="00B64D93">
      <w:pPr>
        <w:spacing w:line="34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四</w:t>
      </w:r>
      <w:r w:rsidR="000E4105" w:rsidRPr="000E4105">
        <w:rPr>
          <w:rFonts w:ascii="宋体" w:eastAsia="宋体" w:hAnsi="宋体" w:cs="Times New Roman" w:hint="eastAsia"/>
          <w:b/>
          <w:szCs w:val="21"/>
        </w:rPr>
        <w:t>、简答题</w:t>
      </w:r>
      <w:r w:rsidR="000E4105" w:rsidRPr="00F86A9B">
        <w:rPr>
          <w:rFonts w:ascii="宋体" w:eastAsia="宋体" w:hAnsi="宋体" w:cs="Times New Roman" w:hint="eastAsia"/>
          <w:szCs w:val="21"/>
        </w:rPr>
        <w:t>（</w:t>
      </w:r>
      <w:r w:rsidRPr="00F86A9B">
        <w:rPr>
          <w:rFonts w:ascii="宋体" w:eastAsia="宋体" w:hAnsi="宋体" w:cs="Times New Roman" w:hint="eastAsia"/>
          <w:szCs w:val="21"/>
        </w:rPr>
        <w:t>5</w:t>
      </w:r>
      <w:r w:rsidR="000E4105" w:rsidRPr="00F86A9B">
        <w:rPr>
          <w:rFonts w:ascii="宋体" w:eastAsia="宋体" w:hAnsi="宋体" w:cs="Times New Roman" w:hint="eastAsia"/>
          <w:szCs w:val="21"/>
        </w:rPr>
        <w:t>小题，共</w:t>
      </w:r>
      <w:r w:rsidRPr="00F86A9B">
        <w:rPr>
          <w:rFonts w:ascii="宋体" w:eastAsia="宋体" w:hAnsi="宋体" w:cs="Times New Roman" w:hint="eastAsia"/>
          <w:szCs w:val="21"/>
        </w:rPr>
        <w:t>33</w:t>
      </w:r>
      <w:r w:rsidR="000E4105" w:rsidRPr="00F86A9B">
        <w:rPr>
          <w:rFonts w:ascii="宋体" w:eastAsia="宋体" w:hAnsi="宋体" w:cs="Times New Roman" w:hint="eastAsia"/>
          <w:szCs w:val="21"/>
        </w:rPr>
        <w:t>分）</w:t>
      </w:r>
    </w:p>
    <w:p w:rsidR="00B44988" w:rsidRPr="00B64D93" w:rsidRDefault="000E4105" w:rsidP="00B64D93">
      <w:pPr>
        <w:spacing w:line="340" w:lineRule="exact"/>
        <w:rPr>
          <w:rFonts w:ascii="Times New Roman" w:eastAsia="宋体" w:hAnsi="Times New Roman" w:cs="Times New Roman"/>
          <w:b/>
          <w:szCs w:val="21"/>
        </w:rPr>
      </w:pPr>
      <w:r w:rsidRPr="00B64D93">
        <w:rPr>
          <w:rFonts w:ascii="宋体" w:eastAsia="宋体" w:hAnsi="宋体" w:cs="Times New Roman" w:hint="eastAsia"/>
          <w:b/>
          <w:szCs w:val="21"/>
        </w:rPr>
        <w:t>1.</w:t>
      </w:r>
      <w:r w:rsidR="00B44988" w:rsidRPr="00B64D93">
        <w:rPr>
          <w:rFonts w:ascii="Times New Roman" w:eastAsia="宋体" w:hAnsi="Times New Roman" w:cs="Times New Roman" w:hint="eastAsia"/>
          <w:b/>
          <w:szCs w:val="21"/>
        </w:rPr>
        <w:t>我国现代幼儿园教育观。（</w:t>
      </w:r>
      <w:r w:rsidR="004E26A4">
        <w:rPr>
          <w:rFonts w:ascii="Times New Roman" w:eastAsia="宋体" w:hAnsi="Times New Roman" w:cs="Times New Roman" w:hint="eastAsia"/>
          <w:b/>
          <w:szCs w:val="21"/>
        </w:rPr>
        <w:t>7</w:t>
      </w:r>
      <w:r w:rsidR="00B44988" w:rsidRPr="00B64D93">
        <w:rPr>
          <w:rFonts w:ascii="Times New Roman" w:eastAsia="宋体" w:hAnsi="Times New Roman" w:cs="Times New Roman" w:hint="eastAsia"/>
          <w:b/>
          <w:szCs w:val="21"/>
        </w:rPr>
        <w:t>分）</w:t>
      </w:r>
    </w:p>
    <w:p w:rsidR="00B44988" w:rsidRPr="002D0B7B" w:rsidRDefault="00B44988" w:rsidP="00B64D93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2D0B7B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Pr="002D0B7B">
        <w:rPr>
          <w:rFonts w:ascii="Times New Roman" w:eastAsia="宋体" w:hAnsi="Times New Roman" w:cs="Times New Roman" w:hint="eastAsia"/>
          <w:szCs w:val="21"/>
        </w:rPr>
        <w:t>）儿童是学前教育的主体</w:t>
      </w:r>
      <w:r>
        <w:rPr>
          <w:rFonts w:ascii="Times New Roman" w:eastAsia="宋体" w:hAnsi="Times New Roman" w:cs="Times New Roman" w:hint="eastAsia"/>
          <w:szCs w:val="21"/>
        </w:rPr>
        <w:t>。（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B44988" w:rsidRPr="002D0B7B" w:rsidRDefault="00B44988" w:rsidP="00B64D93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2D0B7B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2D0B7B">
        <w:rPr>
          <w:rFonts w:ascii="Times New Roman" w:eastAsia="宋体" w:hAnsi="Times New Roman" w:cs="Times New Roman" w:hint="eastAsia"/>
          <w:szCs w:val="21"/>
        </w:rPr>
        <w:t>）因人而异地对儿童实施全面发展的教育</w:t>
      </w:r>
      <w:r>
        <w:rPr>
          <w:rFonts w:ascii="Times New Roman" w:eastAsia="宋体" w:hAnsi="Times New Roman" w:cs="Times New Roman" w:hint="eastAsia"/>
          <w:szCs w:val="21"/>
        </w:rPr>
        <w:t>。（</w:t>
      </w:r>
      <w:r w:rsidR="004E26A4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B44988" w:rsidRPr="002D0B7B" w:rsidRDefault="00B44988" w:rsidP="00B64D93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2D0B7B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2D0B7B">
        <w:rPr>
          <w:rFonts w:ascii="Times New Roman" w:eastAsia="宋体" w:hAnsi="Times New Roman" w:cs="Times New Roman" w:hint="eastAsia"/>
          <w:szCs w:val="21"/>
        </w:rPr>
        <w:t>）学前教育的内容和方法要符合“发展适宜性”要求</w:t>
      </w:r>
      <w:r>
        <w:rPr>
          <w:rFonts w:ascii="Times New Roman" w:eastAsia="宋体" w:hAnsi="Times New Roman" w:cs="Times New Roman" w:hint="eastAsia"/>
          <w:szCs w:val="21"/>
        </w:rPr>
        <w:t>。（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B44988" w:rsidRPr="002D0B7B" w:rsidRDefault="00B44988" w:rsidP="00B64D93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2D0B7B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 w:rsidRPr="002D0B7B">
        <w:rPr>
          <w:rFonts w:ascii="Times New Roman" w:eastAsia="宋体" w:hAnsi="Times New Roman" w:cs="Times New Roman" w:hint="eastAsia"/>
          <w:szCs w:val="21"/>
        </w:rPr>
        <w:t>）游戏是幼儿期的主导活动和教育活动中的主导形式。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B44988" w:rsidRPr="002D0B7B" w:rsidRDefault="00B44988" w:rsidP="00B64D93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2D0B7B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 w:rsidRPr="002D0B7B">
        <w:rPr>
          <w:rFonts w:ascii="Times New Roman" w:eastAsia="宋体" w:hAnsi="Times New Roman" w:cs="Times New Roman" w:hint="eastAsia"/>
          <w:szCs w:val="21"/>
        </w:rPr>
        <w:t>）家园配合，协同发展。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E2476F" w:rsidRPr="00E2476F" w:rsidRDefault="00E2476F" w:rsidP="00E2476F">
      <w:pPr>
        <w:spacing w:line="360" w:lineRule="exact"/>
        <w:rPr>
          <w:rFonts w:ascii="宋体" w:eastAsia="宋体" w:hAnsi="宋体" w:cs="Times New Roman"/>
          <w:b/>
          <w:szCs w:val="21"/>
        </w:rPr>
      </w:pPr>
      <w:r w:rsidRPr="00E2476F">
        <w:rPr>
          <w:rFonts w:ascii="宋体" w:eastAsia="宋体" w:hAnsi="宋体" w:cs="Times New Roman" w:hint="eastAsia"/>
          <w:b/>
          <w:szCs w:val="21"/>
        </w:rPr>
        <w:t>2.我国幼儿园教育的任务。</w:t>
      </w:r>
      <w:r>
        <w:rPr>
          <w:rFonts w:ascii="宋体" w:eastAsia="宋体" w:hAnsi="宋体" w:cs="Times New Roman" w:hint="eastAsia"/>
          <w:b/>
          <w:szCs w:val="21"/>
        </w:rPr>
        <w:t>（5分）</w:t>
      </w:r>
    </w:p>
    <w:p w:rsidR="000F7FC5" w:rsidRPr="00E2476F" w:rsidRDefault="00E2476F" w:rsidP="00E2476F">
      <w:pPr>
        <w:spacing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（1）</w:t>
      </w:r>
      <w:r w:rsidR="00C059AA" w:rsidRPr="00E2476F">
        <w:rPr>
          <w:rFonts w:ascii="宋体" w:eastAsia="宋体" w:hAnsi="宋体" w:cs="Times New Roman" w:hint="eastAsia"/>
          <w:szCs w:val="21"/>
        </w:rPr>
        <w:t>贯彻国家的教育方针，</w:t>
      </w:r>
      <w:r w:rsidRPr="00E2476F">
        <w:rPr>
          <w:rFonts w:ascii="宋体" w:eastAsia="宋体" w:hAnsi="宋体" w:cs="Times New Roman" w:hint="eastAsia"/>
          <w:szCs w:val="21"/>
        </w:rPr>
        <w:t>按照</w:t>
      </w:r>
      <w:proofErr w:type="gramStart"/>
      <w:r w:rsidR="00C059AA" w:rsidRPr="00E2476F">
        <w:rPr>
          <w:rFonts w:ascii="宋体" w:eastAsia="宋体" w:hAnsi="宋体" w:cs="Times New Roman" w:hint="eastAsia"/>
          <w:szCs w:val="21"/>
        </w:rPr>
        <w:t>保育与</w:t>
      </w:r>
      <w:proofErr w:type="gramEnd"/>
      <w:r w:rsidR="00C059AA" w:rsidRPr="00E2476F">
        <w:rPr>
          <w:rFonts w:ascii="宋体" w:eastAsia="宋体" w:hAnsi="宋体" w:cs="Times New Roman" w:hint="eastAsia"/>
          <w:szCs w:val="21"/>
        </w:rPr>
        <w:t>教育相结合的原则</w:t>
      </w:r>
      <w:r>
        <w:rPr>
          <w:rFonts w:ascii="宋体" w:eastAsia="宋体" w:hAnsi="宋体" w:cs="Times New Roman" w:hint="eastAsia"/>
          <w:szCs w:val="21"/>
        </w:rPr>
        <w:t>（1分）</w:t>
      </w:r>
      <w:r w:rsidR="00C059AA" w:rsidRPr="00E2476F">
        <w:rPr>
          <w:rFonts w:ascii="宋体" w:eastAsia="宋体" w:hAnsi="宋体" w:cs="Times New Roman" w:hint="eastAsia"/>
          <w:szCs w:val="21"/>
        </w:rPr>
        <w:t>，</w:t>
      </w:r>
      <w:r w:rsidRPr="00E2476F">
        <w:rPr>
          <w:rFonts w:ascii="宋体" w:eastAsia="宋体" w:hAnsi="宋体" w:cs="Times New Roman" w:hint="eastAsia"/>
          <w:szCs w:val="21"/>
        </w:rPr>
        <w:t>遵循幼儿身心发展特点和规律（1分）</w:t>
      </w:r>
      <w:r w:rsidR="00C059AA" w:rsidRPr="00E2476F">
        <w:rPr>
          <w:rFonts w:ascii="宋体" w:eastAsia="宋体" w:hAnsi="宋体" w:cs="Times New Roman" w:hint="eastAsia"/>
          <w:szCs w:val="21"/>
        </w:rPr>
        <w:t>，实施德、智、体、美等方面全面发展的教育</w:t>
      </w:r>
      <w:r w:rsidRPr="00E2476F">
        <w:rPr>
          <w:rFonts w:ascii="宋体" w:eastAsia="宋体" w:hAnsi="宋体" w:cs="Times New Roman" w:hint="eastAsia"/>
          <w:szCs w:val="21"/>
        </w:rPr>
        <w:t>（1分）</w:t>
      </w:r>
      <w:r w:rsidR="00C059AA" w:rsidRPr="00E2476F">
        <w:rPr>
          <w:rFonts w:ascii="宋体" w:eastAsia="宋体" w:hAnsi="宋体" w:cs="Times New Roman" w:hint="eastAsia"/>
          <w:szCs w:val="21"/>
        </w:rPr>
        <w:t>，</w:t>
      </w:r>
      <w:r w:rsidRPr="00E2476F">
        <w:rPr>
          <w:rFonts w:ascii="宋体" w:eastAsia="宋体" w:hAnsi="宋体" w:cs="Times New Roman" w:hint="eastAsia"/>
          <w:szCs w:val="21"/>
        </w:rPr>
        <w:t>促进幼儿身心和谐发展。（1分）</w:t>
      </w:r>
      <w:r w:rsidR="00C059AA" w:rsidRPr="00E2476F">
        <w:rPr>
          <w:rFonts w:ascii="宋体" w:eastAsia="宋体" w:hAnsi="宋体" w:cs="Times New Roman" w:hint="eastAsia"/>
          <w:szCs w:val="21"/>
        </w:rPr>
        <w:t xml:space="preserve">　　</w:t>
      </w:r>
    </w:p>
    <w:p w:rsidR="00E2476F" w:rsidRPr="00E2476F" w:rsidRDefault="00E2476F" w:rsidP="00E2476F">
      <w:pPr>
        <w:spacing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（2）</w:t>
      </w:r>
      <w:r w:rsidRPr="00E2476F">
        <w:rPr>
          <w:rFonts w:ascii="宋体" w:eastAsia="宋体" w:hAnsi="宋体" w:cs="Times New Roman" w:hint="eastAsia"/>
          <w:szCs w:val="21"/>
        </w:rPr>
        <w:t>幼儿园同时面向幼儿家长提供科学育儿指导。（</w:t>
      </w:r>
      <w:r>
        <w:rPr>
          <w:rFonts w:ascii="宋体" w:eastAsia="宋体" w:hAnsi="宋体" w:cs="Times New Roman" w:hint="eastAsia"/>
          <w:szCs w:val="21"/>
        </w:rPr>
        <w:t>1</w:t>
      </w:r>
      <w:r w:rsidRPr="00E2476F">
        <w:rPr>
          <w:rFonts w:ascii="宋体" w:eastAsia="宋体" w:hAnsi="宋体" w:cs="Times New Roman" w:hint="eastAsia"/>
          <w:szCs w:val="21"/>
        </w:rPr>
        <w:t>分）</w:t>
      </w:r>
    </w:p>
    <w:p w:rsidR="000E4105" w:rsidRPr="00B64D93" w:rsidRDefault="00E2476F" w:rsidP="00B64D93">
      <w:pPr>
        <w:spacing w:line="34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3</w:t>
      </w:r>
      <w:r w:rsidR="000E4105" w:rsidRPr="00B64D93">
        <w:rPr>
          <w:rFonts w:ascii="宋体" w:eastAsia="宋体" w:hAnsi="宋体" w:cs="Times New Roman" w:hint="eastAsia"/>
          <w:b/>
          <w:szCs w:val="21"/>
        </w:rPr>
        <w:t>.幼儿园教学的基本原则。（本题7分）</w:t>
      </w:r>
    </w:p>
    <w:p w:rsidR="00F86A9B" w:rsidRDefault="00025893" w:rsidP="00B64D93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025893"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1</w:t>
      </w:r>
      <w:r w:rsidRPr="00025893">
        <w:rPr>
          <w:rFonts w:ascii="Times New Roman" w:eastAsia="宋体" w:hAnsi="Times New Roman" w:cs="Times New Roman" w:hint="eastAsia"/>
          <w:szCs w:val="21"/>
        </w:rPr>
        <w:t>）科学性思想性原则。（</w:t>
      </w:r>
      <w:r w:rsidRPr="00025893">
        <w:rPr>
          <w:rFonts w:ascii="Times New Roman" w:eastAsia="宋体" w:hAnsi="Times New Roman" w:cs="Times New Roman" w:hint="eastAsia"/>
          <w:szCs w:val="21"/>
        </w:rPr>
        <w:t>1</w:t>
      </w:r>
      <w:r w:rsidRPr="00025893">
        <w:rPr>
          <w:rFonts w:ascii="Times New Roman" w:eastAsia="宋体" w:hAnsi="Times New Roman" w:cs="Times New Roman" w:hint="eastAsia"/>
          <w:szCs w:val="21"/>
        </w:rPr>
        <w:t>分）</w:t>
      </w:r>
      <w:r w:rsidR="00F86A9B">
        <w:rPr>
          <w:rFonts w:ascii="Times New Roman" w:eastAsia="宋体" w:hAnsi="Times New Roman" w:cs="Times New Roman" w:hint="eastAsia"/>
          <w:szCs w:val="21"/>
        </w:rPr>
        <w:t>；</w:t>
      </w:r>
      <w:r w:rsidRPr="00025893">
        <w:rPr>
          <w:rFonts w:ascii="Times New Roman" w:eastAsia="宋体" w:hAnsi="Times New Roman" w:cs="Times New Roman" w:hint="eastAsia"/>
          <w:szCs w:val="21"/>
        </w:rPr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2</w:t>
      </w:r>
      <w:r w:rsidRPr="00025893">
        <w:rPr>
          <w:rFonts w:ascii="Times New Roman" w:eastAsia="宋体" w:hAnsi="Times New Roman" w:cs="Times New Roman" w:hint="eastAsia"/>
          <w:szCs w:val="21"/>
        </w:rPr>
        <w:t>）积极性原则。（</w:t>
      </w:r>
      <w:r w:rsidRPr="00025893">
        <w:rPr>
          <w:rFonts w:ascii="Times New Roman" w:eastAsia="宋体" w:hAnsi="Times New Roman" w:cs="Times New Roman" w:hint="eastAsia"/>
          <w:szCs w:val="21"/>
        </w:rPr>
        <w:t>1</w:t>
      </w:r>
      <w:r w:rsidRPr="00025893">
        <w:rPr>
          <w:rFonts w:ascii="Times New Roman" w:eastAsia="宋体" w:hAnsi="Times New Roman" w:cs="Times New Roman" w:hint="eastAsia"/>
          <w:szCs w:val="21"/>
        </w:rPr>
        <w:t>分）</w:t>
      </w:r>
      <w:r w:rsidR="00F86A9B">
        <w:rPr>
          <w:rFonts w:ascii="Times New Roman" w:eastAsia="宋体" w:hAnsi="Times New Roman" w:cs="Times New Roman" w:hint="eastAsia"/>
          <w:szCs w:val="21"/>
        </w:rPr>
        <w:t>；</w:t>
      </w:r>
    </w:p>
    <w:p w:rsidR="00F86A9B" w:rsidRDefault="00025893" w:rsidP="00B64D93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025893">
        <w:rPr>
          <w:rFonts w:ascii="Times New Roman" w:eastAsia="宋体" w:hAnsi="Times New Roman" w:cs="Times New Roman" w:hint="eastAsia"/>
          <w:szCs w:val="21"/>
        </w:rPr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3</w:t>
      </w:r>
      <w:r w:rsidRPr="00025893">
        <w:rPr>
          <w:rFonts w:ascii="Times New Roman" w:eastAsia="宋体" w:hAnsi="Times New Roman" w:cs="Times New Roman" w:hint="eastAsia"/>
          <w:szCs w:val="21"/>
        </w:rPr>
        <w:t>）发展性原则。（</w:t>
      </w:r>
      <w:r w:rsidRPr="00025893">
        <w:rPr>
          <w:rFonts w:ascii="Times New Roman" w:eastAsia="宋体" w:hAnsi="Times New Roman" w:cs="Times New Roman" w:hint="eastAsia"/>
          <w:szCs w:val="21"/>
        </w:rPr>
        <w:t>1</w:t>
      </w:r>
      <w:r w:rsidRPr="00025893">
        <w:rPr>
          <w:rFonts w:ascii="Times New Roman" w:eastAsia="宋体" w:hAnsi="Times New Roman" w:cs="Times New Roman" w:hint="eastAsia"/>
          <w:szCs w:val="21"/>
        </w:rPr>
        <w:t>分）</w:t>
      </w:r>
      <w:r w:rsidR="00F86A9B">
        <w:rPr>
          <w:rFonts w:ascii="Times New Roman" w:eastAsia="宋体" w:hAnsi="Times New Roman" w:cs="Times New Roman" w:hint="eastAsia"/>
          <w:szCs w:val="21"/>
        </w:rPr>
        <w:t>；</w:t>
      </w:r>
      <w:r w:rsidRPr="00025893">
        <w:rPr>
          <w:rFonts w:ascii="Times New Roman" w:eastAsia="宋体" w:hAnsi="Times New Roman" w:cs="Times New Roman" w:hint="eastAsia"/>
          <w:szCs w:val="21"/>
        </w:rPr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4</w:t>
      </w:r>
      <w:r w:rsidRPr="00025893">
        <w:rPr>
          <w:rFonts w:ascii="Times New Roman" w:eastAsia="宋体" w:hAnsi="Times New Roman" w:cs="Times New Roman" w:hint="eastAsia"/>
          <w:szCs w:val="21"/>
        </w:rPr>
        <w:t>）活动性原则。（</w:t>
      </w:r>
      <w:r w:rsidRPr="00025893">
        <w:rPr>
          <w:rFonts w:ascii="Times New Roman" w:eastAsia="宋体" w:hAnsi="Times New Roman" w:cs="Times New Roman" w:hint="eastAsia"/>
          <w:szCs w:val="21"/>
        </w:rPr>
        <w:t>1</w:t>
      </w:r>
      <w:r w:rsidRPr="00025893">
        <w:rPr>
          <w:rFonts w:ascii="Times New Roman" w:eastAsia="宋体" w:hAnsi="Times New Roman" w:cs="Times New Roman" w:hint="eastAsia"/>
          <w:szCs w:val="21"/>
        </w:rPr>
        <w:t>分）</w:t>
      </w:r>
      <w:r w:rsidR="00F86A9B">
        <w:rPr>
          <w:rFonts w:ascii="Times New Roman" w:eastAsia="宋体" w:hAnsi="Times New Roman" w:cs="Times New Roman" w:hint="eastAsia"/>
          <w:szCs w:val="21"/>
        </w:rPr>
        <w:t>；</w:t>
      </w:r>
    </w:p>
    <w:p w:rsidR="00F86A9B" w:rsidRDefault="00025893" w:rsidP="00B64D93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025893">
        <w:rPr>
          <w:rFonts w:ascii="Times New Roman" w:eastAsia="宋体" w:hAnsi="Times New Roman" w:cs="Times New Roman" w:hint="eastAsia"/>
          <w:szCs w:val="21"/>
        </w:rPr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5</w:t>
      </w:r>
      <w:r w:rsidRPr="00025893">
        <w:rPr>
          <w:rFonts w:ascii="Times New Roman" w:eastAsia="宋体" w:hAnsi="Times New Roman" w:cs="Times New Roman" w:hint="eastAsia"/>
          <w:szCs w:val="21"/>
        </w:rPr>
        <w:t>）直观性原则。（</w:t>
      </w:r>
      <w:r w:rsidRPr="00025893">
        <w:rPr>
          <w:rFonts w:ascii="Times New Roman" w:eastAsia="宋体" w:hAnsi="Times New Roman" w:cs="Times New Roman" w:hint="eastAsia"/>
          <w:szCs w:val="21"/>
        </w:rPr>
        <w:t>1</w:t>
      </w:r>
      <w:r w:rsidRPr="00025893">
        <w:rPr>
          <w:rFonts w:ascii="Times New Roman" w:eastAsia="宋体" w:hAnsi="Times New Roman" w:cs="Times New Roman" w:hint="eastAsia"/>
          <w:szCs w:val="21"/>
        </w:rPr>
        <w:t>分）</w:t>
      </w:r>
      <w:r w:rsidR="00F86A9B">
        <w:rPr>
          <w:rFonts w:ascii="Times New Roman" w:eastAsia="宋体" w:hAnsi="Times New Roman" w:cs="Times New Roman" w:hint="eastAsia"/>
          <w:szCs w:val="21"/>
        </w:rPr>
        <w:t>；</w:t>
      </w:r>
      <w:r w:rsidRPr="00025893">
        <w:rPr>
          <w:rFonts w:ascii="Times New Roman" w:eastAsia="宋体" w:hAnsi="Times New Roman" w:cs="Times New Roman" w:hint="eastAsia"/>
          <w:szCs w:val="21"/>
        </w:rPr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6</w:t>
      </w:r>
      <w:r w:rsidRPr="00025893">
        <w:rPr>
          <w:rFonts w:ascii="Times New Roman" w:eastAsia="宋体" w:hAnsi="Times New Roman" w:cs="Times New Roman" w:hint="eastAsia"/>
          <w:szCs w:val="21"/>
        </w:rPr>
        <w:t>）巩固性原则。（</w:t>
      </w:r>
      <w:r w:rsidRPr="00025893">
        <w:rPr>
          <w:rFonts w:ascii="Times New Roman" w:eastAsia="宋体" w:hAnsi="Times New Roman" w:cs="Times New Roman" w:hint="eastAsia"/>
          <w:szCs w:val="21"/>
        </w:rPr>
        <w:t>1</w:t>
      </w:r>
      <w:r w:rsidRPr="00025893">
        <w:rPr>
          <w:rFonts w:ascii="Times New Roman" w:eastAsia="宋体" w:hAnsi="Times New Roman" w:cs="Times New Roman" w:hint="eastAsia"/>
          <w:szCs w:val="21"/>
        </w:rPr>
        <w:t>分）</w:t>
      </w:r>
      <w:r w:rsidR="00F86A9B">
        <w:rPr>
          <w:rFonts w:ascii="Times New Roman" w:eastAsia="宋体" w:hAnsi="Times New Roman" w:cs="Times New Roman" w:hint="eastAsia"/>
          <w:szCs w:val="21"/>
        </w:rPr>
        <w:t>；</w:t>
      </w:r>
    </w:p>
    <w:p w:rsidR="00025893" w:rsidRPr="00025893" w:rsidRDefault="00025893" w:rsidP="00B64D93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025893">
        <w:rPr>
          <w:rFonts w:ascii="Times New Roman" w:eastAsia="宋体" w:hAnsi="Times New Roman" w:cs="Times New Roman" w:hint="eastAsia"/>
          <w:szCs w:val="21"/>
        </w:rPr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7</w:t>
      </w:r>
      <w:r w:rsidRPr="00025893">
        <w:rPr>
          <w:rFonts w:ascii="Times New Roman" w:eastAsia="宋体" w:hAnsi="Times New Roman" w:cs="Times New Roman" w:hint="eastAsia"/>
          <w:szCs w:val="21"/>
        </w:rPr>
        <w:t>）个别对待的原则（</w:t>
      </w:r>
      <w:r w:rsidRPr="00025893">
        <w:rPr>
          <w:rFonts w:ascii="Times New Roman" w:eastAsia="宋体" w:hAnsi="Times New Roman" w:cs="Times New Roman" w:hint="eastAsia"/>
          <w:szCs w:val="21"/>
        </w:rPr>
        <w:t>1</w:t>
      </w:r>
      <w:r w:rsidRPr="00025893">
        <w:rPr>
          <w:rFonts w:ascii="Times New Roman" w:eastAsia="宋体" w:hAnsi="Times New Roman" w:cs="Times New Roman" w:hint="eastAsia"/>
          <w:szCs w:val="21"/>
        </w:rPr>
        <w:t>分）</w:t>
      </w:r>
    </w:p>
    <w:p w:rsidR="00B07CF5" w:rsidRPr="00B64D93" w:rsidRDefault="003C01D4" w:rsidP="00B64D93">
      <w:pPr>
        <w:spacing w:line="3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4</w:t>
      </w:r>
      <w:r w:rsidR="000E4105" w:rsidRPr="00B64D93">
        <w:rPr>
          <w:rFonts w:ascii="Times New Roman" w:eastAsia="宋体" w:hAnsi="Times New Roman" w:cs="Times New Roman" w:hint="eastAsia"/>
          <w:b/>
          <w:szCs w:val="21"/>
        </w:rPr>
        <w:t>.</w:t>
      </w:r>
      <w:r w:rsidR="00BA4242" w:rsidRPr="00BA4242">
        <w:rPr>
          <w:rFonts w:ascii="Times New Roman" w:eastAsia="宋体" w:hAnsi="Times New Roman" w:cs="Times New Roman" w:hint="eastAsia"/>
          <w:b/>
          <w:szCs w:val="21"/>
        </w:rPr>
        <w:t>陈鹤琴的“活教育”思想。</w:t>
      </w:r>
      <w:r w:rsidR="00B44988" w:rsidRPr="00B64D93">
        <w:rPr>
          <w:rFonts w:ascii="Times New Roman" w:eastAsia="宋体" w:hAnsi="Times New Roman" w:cs="Times New Roman" w:hint="eastAsia"/>
          <w:b/>
          <w:szCs w:val="21"/>
        </w:rPr>
        <w:t>（</w:t>
      </w:r>
      <w:r w:rsidR="004E26A4">
        <w:rPr>
          <w:rFonts w:ascii="Times New Roman" w:eastAsia="宋体" w:hAnsi="Times New Roman" w:cs="Times New Roman" w:hint="eastAsia"/>
          <w:b/>
          <w:szCs w:val="21"/>
        </w:rPr>
        <w:t>8</w:t>
      </w:r>
      <w:r w:rsidR="00B44988" w:rsidRPr="00B64D93">
        <w:rPr>
          <w:rFonts w:ascii="Times New Roman" w:eastAsia="宋体" w:hAnsi="Times New Roman" w:cs="Times New Roman" w:hint="eastAsia"/>
          <w:b/>
          <w:szCs w:val="21"/>
        </w:rPr>
        <w:t>分）</w:t>
      </w:r>
    </w:p>
    <w:p w:rsidR="004E26A4" w:rsidRPr="004E26A4" w:rsidRDefault="00B44988" w:rsidP="004E26A4">
      <w:pPr>
        <w:spacing w:line="3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 w:rsidRPr="00B44988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BA4242">
        <w:rPr>
          <w:rFonts w:ascii="Times New Roman" w:eastAsia="宋体" w:hAnsi="Times New Roman" w:cs="Times New Roman" w:hint="eastAsia"/>
          <w:szCs w:val="21"/>
        </w:rPr>
        <w:t>“活教育”的目的论：做人、做中国人、做现代中国人</w:t>
      </w:r>
      <w:r w:rsidR="004E26A4" w:rsidRPr="004E26A4">
        <w:rPr>
          <w:rFonts w:ascii="Times New Roman" w:eastAsia="宋体" w:hAnsi="Times New Roman" w:cs="Times New Roman" w:hint="eastAsia"/>
          <w:szCs w:val="21"/>
        </w:rPr>
        <w:t>（</w:t>
      </w:r>
      <w:r w:rsidR="00BA4242">
        <w:rPr>
          <w:rFonts w:ascii="Times New Roman" w:eastAsia="宋体" w:hAnsi="Times New Roman" w:cs="Times New Roman" w:hint="eastAsia"/>
          <w:szCs w:val="21"/>
        </w:rPr>
        <w:t>3</w:t>
      </w:r>
      <w:r w:rsidR="004E26A4" w:rsidRPr="004E26A4">
        <w:rPr>
          <w:rFonts w:ascii="Times New Roman" w:eastAsia="宋体" w:hAnsi="Times New Roman" w:cs="Times New Roman" w:hint="eastAsia"/>
          <w:szCs w:val="21"/>
        </w:rPr>
        <w:t>分）</w:t>
      </w:r>
    </w:p>
    <w:p w:rsidR="004E26A4" w:rsidRPr="004E26A4" w:rsidRDefault="004E26A4" w:rsidP="004E26A4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4E26A4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4E26A4">
        <w:rPr>
          <w:rFonts w:ascii="Times New Roman" w:eastAsia="宋体" w:hAnsi="Times New Roman" w:cs="Times New Roman" w:hint="eastAsia"/>
          <w:szCs w:val="21"/>
        </w:rPr>
        <w:t>）</w:t>
      </w:r>
      <w:r w:rsidR="00BA4242">
        <w:rPr>
          <w:rFonts w:ascii="Times New Roman" w:eastAsia="宋体" w:hAnsi="Times New Roman" w:cs="Times New Roman" w:hint="eastAsia"/>
          <w:szCs w:val="21"/>
        </w:rPr>
        <w:t>“活教育”的方法论：做中学、做中教、做中国求进步</w:t>
      </w:r>
      <w:r w:rsidR="00BA4242" w:rsidRPr="004E26A4">
        <w:rPr>
          <w:rFonts w:ascii="Times New Roman" w:eastAsia="宋体" w:hAnsi="Times New Roman" w:cs="Times New Roman" w:hint="eastAsia"/>
          <w:szCs w:val="21"/>
        </w:rPr>
        <w:t>（</w:t>
      </w:r>
      <w:r w:rsidR="00BA4242">
        <w:rPr>
          <w:rFonts w:ascii="Times New Roman" w:eastAsia="宋体" w:hAnsi="Times New Roman" w:cs="Times New Roman" w:hint="eastAsia"/>
          <w:szCs w:val="21"/>
        </w:rPr>
        <w:t>3</w:t>
      </w:r>
      <w:r w:rsidR="00BA4242" w:rsidRPr="004E26A4">
        <w:rPr>
          <w:rFonts w:ascii="Times New Roman" w:eastAsia="宋体" w:hAnsi="Times New Roman" w:cs="Times New Roman" w:hint="eastAsia"/>
          <w:szCs w:val="21"/>
        </w:rPr>
        <w:t>分）</w:t>
      </w:r>
    </w:p>
    <w:p w:rsidR="004E26A4" w:rsidRPr="004E26A4" w:rsidRDefault="004E26A4" w:rsidP="00BA4242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4E26A4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4E26A4">
        <w:rPr>
          <w:rFonts w:ascii="Times New Roman" w:eastAsia="宋体" w:hAnsi="Times New Roman" w:cs="Times New Roman" w:hint="eastAsia"/>
          <w:szCs w:val="21"/>
        </w:rPr>
        <w:t>）</w:t>
      </w:r>
      <w:r w:rsidR="00BA4242">
        <w:rPr>
          <w:rFonts w:ascii="Times New Roman" w:eastAsia="宋体" w:hAnsi="Times New Roman" w:cs="Times New Roman" w:hint="eastAsia"/>
          <w:szCs w:val="21"/>
        </w:rPr>
        <w:t>“活教育”的课程论：大自然、大社会都是活动教材</w:t>
      </w:r>
      <w:r w:rsidR="00BA4242" w:rsidRPr="004E26A4">
        <w:rPr>
          <w:rFonts w:ascii="Times New Roman" w:eastAsia="宋体" w:hAnsi="Times New Roman" w:cs="Times New Roman" w:hint="eastAsia"/>
          <w:szCs w:val="21"/>
        </w:rPr>
        <w:t>（</w:t>
      </w:r>
      <w:r w:rsidR="00BA4242">
        <w:rPr>
          <w:rFonts w:ascii="Times New Roman" w:eastAsia="宋体" w:hAnsi="Times New Roman" w:cs="Times New Roman" w:hint="eastAsia"/>
          <w:szCs w:val="21"/>
        </w:rPr>
        <w:t>2</w:t>
      </w:r>
      <w:r w:rsidR="00BA4242" w:rsidRPr="004E26A4">
        <w:rPr>
          <w:rFonts w:ascii="Times New Roman" w:eastAsia="宋体" w:hAnsi="Times New Roman" w:cs="Times New Roman" w:hint="eastAsia"/>
          <w:szCs w:val="21"/>
        </w:rPr>
        <w:t>分）</w:t>
      </w:r>
    </w:p>
    <w:p w:rsidR="00D61393" w:rsidRPr="00D61393" w:rsidRDefault="00B44988" w:rsidP="00F86A9B">
      <w:pPr>
        <w:spacing w:line="340" w:lineRule="exact"/>
        <w:rPr>
          <w:rFonts w:ascii="宋体" w:hAnsi="宋体"/>
          <w:b/>
          <w:szCs w:val="21"/>
        </w:rPr>
      </w:pPr>
      <w:r w:rsidRPr="00B44988">
        <w:rPr>
          <w:rFonts w:ascii="Times New Roman" w:eastAsia="宋体" w:hAnsi="Times New Roman" w:cs="Times New Roman" w:hint="eastAsia"/>
          <w:szCs w:val="21"/>
        </w:rPr>
        <w:t> </w:t>
      </w:r>
      <w:r w:rsidR="003C01D4">
        <w:rPr>
          <w:rFonts w:ascii="宋体" w:hAnsi="宋体" w:hint="eastAsia"/>
          <w:b/>
          <w:szCs w:val="21"/>
        </w:rPr>
        <w:t>5</w:t>
      </w:r>
      <w:r w:rsidR="00D61393" w:rsidRPr="00D61393">
        <w:rPr>
          <w:rFonts w:ascii="宋体" w:hAnsi="宋体" w:hint="eastAsia"/>
          <w:b/>
          <w:szCs w:val="21"/>
        </w:rPr>
        <w:t>.幼儿园课程的特点（6分）</w:t>
      </w:r>
    </w:p>
    <w:p w:rsidR="00F86A9B" w:rsidRDefault="00D61393" w:rsidP="00D61393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D61393">
        <w:rPr>
          <w:rFonts w:ascii="Times New Roman" w:eastAsia="宋体" w:hAnsi="Times New Roman" w:cs="Times New Roman" w:hint="eastAsia"/>
          <w:szCs w:val="21"/>
        </w:rPr>
        <w:t>（</w:t>
      </w:r>
      <w:r w:rsidRPr="00D61393">
        <w:rPr>
          <w:rFonts w:ascii="Times New Roman" w:eastAsia="宋体" w:hAnsi="Times New Roman" w:cs="Times New Roman" w:hint="eastAsia"/>
          <w:szCs w:val="21"/>
        </w:rPr>
        <w:t>1</w:t>
      </w:r>
      <w:r w:rsidRPr="00D61393">
        <w:rPr>
          <w:rFonts w:ascii="Times New Roman" w:eastAsia="宋体" w:hAnsi="Times New Roman" w:cs="Times New Roman" w:hint="eastAsia"/>
          <w:szCs w:val="21"/>
        </w:rPr>
        <w:t>）基础性（</w:t>
      </w:r>
      <w:r w:rsidRPr="00D61393">
        <w:rPr>
          <w:rFonts w:ascii="Times New Roman" w:eastAsia="宋体" w:hAnsi="Times New Roman" w:cs="Times New Roman" w:hint="eastAsia"/>
          <w:szCs w:val="21"/>
        </w:rPr>
        <w:t>1</w:t>
      </w:r>
      <w:r w:rsidRPr="00D61393">
        <w:rPr>
          <w:rFonts w:ascii="Times New Roman" w:eastAsia="宋体" w:hAnsi="Times New Roman" w:cs="Times New Roman" w:hint="eastAsia"/>
          <w:szCs w:val="21"/>
        </w:rPr>
        <w:t>分）</w:t>
      </w:r>
      <w:r w:rsidR="00F86A9B">
        <w:rPr>
          <w:rFonts w:ascii="Times New Roman" w:eastAsia="宋体" w:hAnsi="Times New Roman" w:cs="Times New Roman" w:hint="eastAsia"/>
          <w:szCs w:val="21"/>
        </w:rPr>
        <w:t>；</w:t>
      </w:r>
      <w:r w:rsidRPr="00D61393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D61393">
        <w:rPr>
          <w:rFonts w:ascii="Times New Roman" w:eastAsia="宋体" w:hAnsi="Times New Roman" w:cs="Times New Roman" w:hint="eastAsia"/>
          <w:szCs w:val="21"/>
        </w:rPr>
        <w:t>）全面性（</w:t>
      </w:r>
      <w:r w:rsidRPr="00D61393">
        <w:rPr>
          <w:rFonts w:ascii="Times New Roman" w:eastAsia="宋体" w:hAnsi="Times New Roman" w:cs="Times New Roman" w:hint="eastAsia"/>
          <w:szCs w:val="21"/>
        </w:rPr>
        <w:t>1</w:t>
      </w:r>
      <w:r w:rsidRPr="00D61393">
        <w:rPr>
          <w:rFonts w:ascii="Times New Roman" w:eastAsia="宋体" w:hAnsi="Times New Roman" w:cs="Times New Roman" w:hint="eastAsia"/>
          <w:szCs w:val="21"/>
        </w:rPr>
        <w:t>分）</w:t>
      </w:r>
      <w:r w:rsidR="00F86A9B">
        <w:rPr>
          <w:rFonts w:ascii="Times New Roman" w:eastAsia="宋体" w:hAnsi="Times New Roman" w:cs="Times New Roman" w:hint="eastAsia"/>
          <w:szCs w:val="21"/>
        </w:rPr>
        <w:t>；</w:t>
      </w:r>
      <w:r w:rsidRPr="00D61393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D61393">
        <w:rPr>
          <w:rFonts w:ascii="Times New Roman" w:eastAsia="宋体" w:hAnsi="Times New Roman" w:cs="Times New Roman" w:hint="eastAsia"/>
          <w:szCs w:val="21"/>
        </w:rPr>
        <w:t>）生活性（</w:t>
      </w:r>
      <w:r w:rsidRPr="00D61393">
        <w:rPr>
          <w:rFonts w:ascii="Times New Roman" w:eastAsia="宋体" w:hAnsi="Times New Roman" w:cs="Times New Roman" w:hint="eastAsia"/>
          <w:szCs w:val="21"/>
        </w:rPr>
        <w:t>1</w:t>
      </w:r>
      <w:r w:rsidRPr="00D61393">
        <w:rPr>
          <w:rFonts w:ascii="Times New Roman" w:eastAsia="宋体" w:hAnsi="Times New Roman" w:cs="Times New Roman" w:hint="eastAsia"/>
          <w:szCs w:val="21"/>
        </w:rPr>
        <w:t>分）</w:t>
      </w:r>
      <w:r w:rsidR="00F86A9B">
        <w:rPr>
          <w:rFonts w:ascii="Times New Roman" w:eastAsia="宋体" w:hAnsi="Times New Roman" w:cs="Times New Roman" w:hint="eastAsia"/>
          <w:szCs w:val="21"/>
        </w:rPr>
        <w:t>；</w:t>
      </w:r>
    </w:p>
    <w:p w:rsidR="00D61393" w:rsidRDefault="00D61393" w:rsidP="00D61393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D61393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 w:rsidRPr="00D61393">
        <w:rPr>
          <w:rFonts w:ascii="Times New Roman" w:eastAsia="宋体" w:hAnsi="Times New Roman" w:cs="Times New Roman" w:hint="eastAsia"/>
          <w:szCs w:val="21"/>
        </w:rPr>
        <w:t>）活动性（</w:t>
      </w:r>
      <w:r w:rsidRPr="00D61393">
        <w:rPr>
          <w:rFonts w:ascii="Times New Roman" w:eastAsia="宋体" w:hAnsi="Times New Roman" w:cs="Times New Roman" w:hint="eastAsia"/>
          <w:szCs w:val="21"/>
        </w:rPr>
        <w:t>1</w:t>
      </w:r>
      <w:r w:rsidRPr="00D61393">
        <w:rPr>
          <w:rFonts w:ascii="Times New Roman" w:eastAsia="宋体" w:hAnsi="Times New Roman" w:cs="Times New Roman" w:hint="eastAsia"/>
          <w:szCs w:val="21"/>
        </w:rPr>
        <w:t>分）</w:t>
      </w:r>
      <w:r w:rsidR="00F86A9B">
        <w:rPr>
          <w:rFonts w:ascii="Times New Roman" w:eastAsia="宋体" w:hAnsi="Times New Roman" w:cs="Times New Roman" w:hint="eastAsia"/>
          <w:szCs w:val="21"/>
        </w:rPr>
        <w:t>；</w:t>
      </w:r>
      <w:r w:rsidRPr="00D61393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 w:rsidRPr="00D61393">
        <w:rPr>
          <w:rFonts w:ascii="Times New Roman" w:eastAsia="宋体" w:hAnsi="Times New Roman" w:cs="Times New Roman" w:hint="eastAsia"/>
          <w:szCs w:val="21"/>
        </w:rPr>
        <w:t>）整合性（</w:t>
      </w:r>
      <w:r w:rsidRPr="00D61393">
        <w:rPr>
          <w:rFonts w:ascii="Times New Roman" w:eastAsia="宋体" w:hAnsi="Times New Roman" w:cs="Times New Roman" w:hint="eastAsia"/>
          <w:szCs w:val="21"/>
        </w:rPr>
        <w:t>1</w:t>
      </w:r>
      <w:r w:rsidRPr="00D61393">
        <w:rPr>
          <w:rFonts w:ascii="Times New Roman" w:eastAsia="宋体" w:hAnsi="Times New Roman" w:cs="Times New Roman" w:hint="eastAsia"/>
          <w:szCs w:val="21"/>
        </w:rPr>
        <w:t>分）</w:t>
      </w:r>
      <w:r w:rsidR="00F86A9B">
        <w:rPr>
          <w:rFonts w:ascii="Times New Roman" w:eastAsia="宋体" w:hAnsi="Times New Roman" w:cs="Times New Roman" w:hint="eastAsia"/>
          <w:szCs w:val="21"/>
        </w:rPr>
        <w:t>；</w:t>
      </w:r>
      <w:r w:rsidRPr="00D61393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6</w:t>
      </w:r>
      <w:r w:rsidRPr="00D61393">
        <w:rPr>
          <w:rFonts w:ascii="Times New Roman" w:eastAsia="宋体" w:hAnsi="Times New Roman" w:cs="Times New Roman" w:hint="eastAsia"/>
          <w:szCs w:val="21"/>
        </w:rPr>
        <w:t>）潜在性（</w:t>
      </w:r>
      <w:r w:rsidRPr="00D61393">
        <w:rPr>
          <w:rFonts w:ascii="Times New Roman" w:eastAsia="宋体" w:hAnsi="Times New Roman" w:cs="Times New Roman" w:hint="eastAsia"/>
          <w:szCs w:val="21"/>
        </w:rPr>
        <w:t>1</w:t>
      </w:r>
      <w:r w:rsidRPr="00D61393">
        <w:rPr>
          <w:rFonts w:ascii="Times New Roman" w:eastAsia="宋体" w:hAnsi="Times New Roman" w:cs="Times New Roman" w:hint="eastAsia"/>
          <w:szCs w:val="21"/>
        </w:rPr>
        <w:t>分）</w:t>
      </w:r>
    </w:p>
    <w:p w:rsidR="00D61393" w:rsidRDefault="00D61393" w:rsidP="00B64D93">
      <w:pPr>
        <w:spacing w:line="340" w:lineRule="exact"/>
        <w:rPr>
          <w:rFonts w:ascii="宋体" w:hAnsi="宋体"/>
          <w:szCs w:val="21"/>
        </w:rPr>
      </w:pPr>
    </w:p>
    <w:p w:rsidR="000E4105" w:rsidRPr="00F86A9B" w:rsidRDefault="000E4105" w:rsidP="00B64D93">
      <w:pPr>
        <w:spacing w:line="340" w:lineRule="exact"/>
        <w:rPr>
          <w:rFonts w:ascii="宋体" w:eastAsia="宋体" w:hAnsi="宋体" w:cs="Times New Roman"/>
          <w:szCs w:val="21"/>
        </w:rPr>
      </w:pPr>
      <w:r w:rsidRPr="000E4105">
        <w:rPr>
          <w:rFonts w:ascii="宋体" w:eastAsia="宋体" w:hAnsi="宋体" w:cs="Times New Roman" w:hint="eastAsia"/>
          <w:b/>
          <w:szCs w:val="21"/>
        </w:rPr>
        <w:t>五、</w:t>
      </w:r>
      <w:r w:rsidR="004B77AE">
        <w:rPr>
          <w:rFonts w:ascii="宋体" w:eastAsia="宋体" w:hAnsi="宋体" w:cs="Times New Roman" w:hint="eastAsia"/>
          <w:b/>
          <w:szCs w:val="21"/>
        </w:rPr>
        <w:t>论述</w:t>
      </w:r>
      <w:r w:rsidRPr="000E4105">
        <w:rPr>
          <w:rFonts w:ascii="宋体" w:eastAsia="宋体" w:hAnsi="宋体" w:cs="Times New Roman" w:hint="eastAsia"/>
          <w:b/>
          <w:szCs w:val="21"/>
        </w:rPr>
        <w:t>题</w:t>
      </w:r>
      <w:r w:rsidRPr="00F86A9B">
        <w:rPr>
          <w:rFonts w:ascii="宋体" w:eastAsia="宋体" w:hAnsi="宋体" w:cs="Times New Roman" w:hint="eastAsia"/>
          <w:szCs w:val="21"/>
        </w:rPr>
        <w:t>（2小题，共</w:t>
      </w:r>
      <w:r w:rsidR="00D61393" w:rsidRPr="00F86A9B">
        <w:rPr>
          <w:rFonts w:ascii="宋体" w:eastAsia="宋体" w:hAnsi="宋体" w:cs="Times New Roman" w:hint="eastAsia"/>
          <w:szCs w:val="21"/>
        </w:rPr>
        <w:t>30</w:t>
      </w:r>
      <w:r w:rsidRPr="00F86A9B">
        <w:rPr>
          <w:rFonts w:ascii="宋体" w:eastAsia="宋体" w:hAnsi="宋体" w:cs="Times New Roman" w:hint="eastAsia"/>
          <w:szCs w:val="21"/>
        </w:rPr>
        <w:t>分）</w:t>
      </w:r>
    </w:p>
    <w:p w:rsidR="005105F2" w:rsidRDefault="005105F2" w:rsidP="005105F2">
      <w:pPr>
        <w:spacing w:line="340" w:lineRule="exact"/>
        <w:rPr>
          <w:rFonts w:ascii="宋体" w:eastAsia="宋体" w:hAnsi="宋体" w:cs="Times New Roman"/>
          <w:b/>
          <w:szCs w:val="21"/>
        </w:rPr>
      </w:pPr>
      <w:r w:rsidRPr="00B64D93">
        <w:rPr>
          <w:rFonts w:ascii="宋体" w:eastAsia="宋体" w:hAnsi="宋体" w:cs="Times New Roman" w:hint="eastAsia"/>
          <w:b/>
          <w:szCs w:val="21"/>
        </w:rPr>
        <w:t>1.</w:t>
      </w:r>
      <w:r w:rsidRPr="00D61393">
        <w:rPr>
          <w:rFonts w:ascii="宋体" w:eastAsia="宋体" w:hAnsi="宋体" w:cs="Times New Roman" w:hint="eastAsia"/>
          <w:b/>
          <w:szCs w:val="21"/>
        </w:rPr>
        <w:t xml:space="preserve"> 为什么说幼儿园应以游戏为基本活动，请举例说明。（本题15分）</w:t>
      </w:r>
    </w:p>
    <w:p w:rsidR="005105F2" w:rsidRPr="00025893" w:rsidRDefault="005105F2" w:rsidP="005105F2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025893">
        <w:rPr>
          <w:rFonts w:ascii="Times New Roman" w:eastAsia="宋体" w:hAnsi="Times New Roman" w:cs="Times New Roman" w:hint="eastAsia"/>
          <w:szCs w:val="21"/>
        </w:rPr>
        <w:t>答案要点：</w:t>
      </w:r>
    </w:p>
    <w:p w:rsidR="005105F2" w:rsidRPr="00D61393" w:rsidRDefault="005105F2" w:rsidP="005105F2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025893">
        <w:rPr>
          <w:rFonts w:ascii="Times New Roman" w:eastAsia="宋体" w:hAnsi="Times New Roman" w:cs="Times New Roman" w:hint="eastAsia"/>
          <w:szCs w:val="21"/>
        </w:rPr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1</w:t>
      </w:r>
      <w:r w:rsidRPr="00025893">
        <w:rPr>
          <w:rFonts w:ascii="Times New Roman" w:eastAsia="宋体" w:hAnsi="Times New Roman" w:cs="Times New Roman" w:hint="eastAsia"/>
          <w:szCs w:val="21"/>
        </w:rPr>
        <w:t>）</w:t>
      </w:r>
      <w:r w:rsidRPr="00D61393">
        <w:rPr>
          <w:rFonts w:ascii="Times New Roman" w:eastAsia="宋体" w:hAnsi="Times New Roman" w:cs="Times New Roman" w:hint="eastAsia"/>
          <w:szCs w:val="21"/>
        </w:rPr>
        <w:t>游戏满足幼儿生理发展的需要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5105F2" w:rsidRPr="00D61393" w:rsidRDefault="005105F2" w:rsidP="005105F2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D61393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D61393">
        <w:rPr>
          <w:rFonts w:ascii="Times New Roman" w:eastAsia="宋体" w:hAnsi="Times New Roman" w:cs="Times New Roman" w:hint="eastAsia"/>
          <w:szCs w:val="21"/>
        </w:rPr>
        <w:t>）游戏满足幼儿认知发展的需要（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D61393">
        <w:rPr>
          <w:rFonts w:ascii="Times New Roman" w:eastAsia="宋体" w:hAnsi="Times New Roman" w:cs="Times New Roman" w:hint="eastAsia"/>
          <w:szCs w:val="21"/>
        </w:rPr>
        <w:t>分）</w:t>
      </w:r>
    </w:p>
    <w:p w:rsidR="005105F2" w:rsidRPr="00D61393" w:rsidRDefault="005105F2" w:rsidP="005105F2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D61393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D61393">
        <w:rPr>
          <w:rFonts w:ascii="Times New Roman" w:eastAsia="宋体" w:hAnsi="Times New Roman" w:cs="Times New Roman" w:hint="eastAsia"/>
          <w:szCs w:val="21"/>
        </w:rPr>
        <w:t>）游戏满足幼儿社会性发展的需要（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D61393">
        <w:rPr>
          <w:rFonts w:ascii="Times New Roman" w:eastAsia="宋体" w:hAnsi="Times New Roman" w:cs="Times New Roman" w:hint="eastAsia"/>
          <w:szCs w:val="21"/>
        </w:rPr>
        <w:t>分）</w:t>
      </w:r>
    </w:p>
    <w:p w:rsidR="005105F2" w:rsidRDefault="005105F2" w:rsidP="005105F2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D61393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 w:rsidRPr="00D61393">
        <w:rPr>
          <w:rFonts w:ascii="Times New Roman" w:eastAsia="宋体" w:hAnsi="Times New Roman" w:cs="Times New Roman" w:hint="eastAsia"/>
          <w:szCs w:val="21"/>
        </w:rPr>
        <w:t>）游戏满足幼儿情感发展的需要（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D61393">
        <w:rPr>
          <w:rFonts w:ascii="Times New Roman" w:eastAsia="宋体" w:hAnsi="Times New Roman" w:cs="Times New Roman" w:hint="eastAsia"/>
          <w:szCs w:val="21"/>
        </w:rPr>
        <w:t>分）</w:t>
      </w:r>
    </w:p>
    <w:p w:rsidR="005105F2" w:rsidRDefault="005105F2" w:rsidP="005105F2">
      <w:pPr>
        <w:spacing w:line="340" w:lineRule="exact"/>
        <w:rPr>
          <w:rFonts w:ascii="宋体" w:eastAsia="宋体" w:hAnsi="宋体" w:cs="Times New Roman"/>
          <w:b/>
          <w:szCs w:val="21"/>
        </w:rPr>
      </w:pPr>
      <w:bookmarkStart w:id="0" w:name="_GoBack"/>
      <w:bookmarkEnd w:id="0"/>
    </w:p>
    <w:p w:rsidR="005105F2" w:rsidRPr="00B64D93" w:rsidRDefault="005105F2" w:rsidP="005105F2">
      <w:pPr>
        <w:spacing w:line="340" w:lineRule="exact"/>
        <w:rPr>
          <w:rFonts w:ascii="宋体" w:eastAsia="宋体" w:hAnsi="宋体" w:cs="Times New Roman"/>
          <w:b/>
          <w:szCs w:val="21"/>
        </w:rPr>
      </w:pPr>
      <w:r w:rsidRPr="00B64D93">
        <w:rPr>
          <w:rFonts w:ascii="宋体" w:eastAsia="宋体" w:hAnsi="宋体" w:cs="Times New Roman" w:hint="eastAsia"/>
          <w:b/>
          <w:szCs w:val="21"/>
        </w:rPr>
        <w:t>2.结合实际谈谈幼儿园教师应具备的职业道德素养。（本题1</w:t>
      </w:r>
      <w:r>
        <w:rPr>
          <w:rFonts w:ascii="宋体" w:eastAsia="宋体" w:hAnsi="宋体" w:cs="Times New Roman" w:hint="eastAsia"/>
          <w:b/>
          <w:szCs w:val="21"/>
        </w:rPr>
        <w:t>5</w:t>
      </w:r>
      <w:r w:rsidRPr="00B64D93">
        <w:rPr>
          <w:rFonts w:ascii="宋体" w:eastAsia="宋体" w:hAnsi="宋体" w:cs="Times New Roman" w:hint="eastAsia"/>
          <w:b/>
          <w:szCs w:val="21"/>
        </w:rPr>
        <w:t>分）</w:t>
      </w:r>
    </w:p>
    <w:p w:rsidR="005105F2" w:rsidRPr="00025893" w:rsidRDefault="005105F2" w:rsidP="005105F2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025893">
        <w:rPr>
          <w:rFonts w:ascii="Times New Roman" w:eastAsia="宋体" w:hAnsi="Times New Roman" w:cs="Times New Roman" w:hint="eastAsia"/>
          <w:szCs w:val="21"/>
        </w:rPr>
        <w:t>答案要点：</w:t>
      </w:r>
    </w:p>
    <w:p w:rsidR="005105F2" w:rsidRPr="00025893" w:rsidRDefault="005105F2" w:rsidP="005105F2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025893">
        <w:rPr>
          <w:rFonts w:ascii="Times New Roman" w:eastAsia="宋体" w:hAnsi="Times New Roman" w:cs="Times New Roman" w:hint="eastAsia"/>
          <w:szCs w:val="21"/>
        </w:rPr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1</w:t>
      </w:r>
      <w:r w:rsidRPr="00025893">
        <w:rPr>
          <w:rFonts w:ascii="Times New Roman" w:eastAsia="宋体" w:hAnsi="Times New Roman" w:cs="Times New Roman" w:hint="eastAsia"/>
          <w:szCs w:val="21"/>
        </w:rPr>
        <w:t>）热爱学前教育事业。（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025893">
        <w:rPr>
          <w:rFonts w:ascii="Times New Roman" w:eastAsia="宋体" w:hAnsi="Times New Roman" w:cs="Times New Roman" w:hint="eastAsia"/>
          <w:szCs w:val="21"/>
        </w:rPr>
        <w:t>分）</w:t>
      </w:r>
    </w:p>
    <w:p w:rsidR="005105F2" w:rsidRPr="00025893" w:rsidRDefault="005105F2" w:rsidP="005105F2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025893">
        <w:rPr>
          <w:rFonts w:ascii="Times New Roman" w:eastAsia="宋体" w:hAnsi="Times New Roman" w:cs="Times New Roman" w:hint="eastAsia"/>
          <w:szCs w:val="21"/>
        </w:rPr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2</w:t>
      </w:r>
      <w:r w:rsidRPr="00025893">
        <w:rPr>
          <w:rFonts w:ascii="Times New Roman" w:eastAsia="宋体" w:hAnsi="Times New Roman" w:cs="Times New Roman" w:hint="eastAsia"/>
          <w:szCs w:val="21"/>
        </w:rPr>
        <w:t>）爱护儿童，尊重家长。（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025893">
        <w:rPr>
          <w:rFonts w:ascii="Times New Roman" w:eastAsia="宋体" w:hAnsi="Times New Roman" w:cs="Times New Roman" w:hint="eastAsia"/>
          <w:szCs w:val="21"/>
        </w:rPr>
        <w:t>分）</w:t>
      </w:r>
    </w:p>
    <w:p w:rsidR="005105F2" w:rsidRPr="00025893" w:rsidRDefault="005105F2" w:rsidP="005105F2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025893">
        <w:rPr>
          <w:rFonts w:ascii="Times New Roman" w:eastAsia="宋体" w:hAnsi="Times New Roman" w:cs="Times New Roman" w:hint="eastAsia"/>
          <w:szCs w:val="21"/>
        </w:rPr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3</w:t>
      </w:r>
      <w:r w:rsidRPr="00025893">
        <w:rPr>
          <w:rFonts w:ascii="Times New Roman" w:eastAsia="宋体" w:hAnsi="Times New Roman" w:cs="Times New Roman" w:hint="eastAsia"/>
          <w:szCs w:val="21"/>
        </w:rPr>
        <w:t>）对待教师集体和家长要相互尊重和团结。（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025893">
        <w:rPr>
          <w:rFonts w:ascii="Times New Roman" w:eastAsia="宋体" w:hAnsi="Times New Roman" w:cs="Times New Roman" w:hint="eastAsia"/>
          <w:szCs w:val="21"/>
        </w:rPr>
        <w:t>分）</w:t>
      </w:r>
    </w:p>
    <w:p w:rsidR="005105F2" w:rsidRDefault="005105F2" w:rsidP="005105F2">
      <w:pPr>
        <w:spacing w:line="340" w:lineRule="exact"/>
        <w:rPr>
          <w:rFonts w:ascii="Times New Roman" w:eastAsia="宋体" w:hAnsi="Times New Roman" w:cs="Times New Roman"/>
          <w:szCs w:val="21"/>
        </w:rPr>
      </w:pPr>
      <w:r w:rsidRPr="00025893">
        <w:rPr>
          <w:rFonts w:ascii="Times New Roman" w:eastAsia="宋体" w:hAnsi="Times New Roman" w:cs="Times New Roman" w:hint="eastAsia"/>
          <w:szCs w:val="21"/>
        </w:rPr>
        <w:t>（</w:t>
      </w:r>
      <w:r w:rsidRPr="00025893">
        <w:rPr>
          <w:rFonts w:ascii="Times New Roman" w:eastAsia="宋体" w:hAnsi="Times New Roman" w:cs="Times New Roman" w:hint="eastAsia"/>
          <w:szCs w:val="21"/>
        </w:rPr>
        <w:t>4</w:t>
      </w:r>
      <w:r w:rsidRPr="00025893">
        <w:rPr>
          <w:rFonts w:ascii="Times New Roman" w:eastAsia="宋体" w:hAnsi="Times New Roman" w:cs="Times New Roman" w:hint="eastAsia"/>
          <w:szCs w:val="21"/>
        </w:rPr>
        <w:t>）不断更新知识，提高修养。（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025893">
        <w:rPr>
          <w:rFonts w:ascii="Times New Roman" w:eastAsia="宋体" w:hAnsi="Times New Roman" w:cs="Times New Roman" w:hint="eastAsia"/>
          <w:szCs w:val="21"/>
        </w:rPr>
        <w:t>分）</w:t>
      </w:r>
    </w:p>
    <w:p w:rsidR="00B64D93" w:rsidRPr="00B64D93" w:rsidRDefault="00B64D93" w:rsidP="005105F2">
      <w:pPr>
        <w:spacing w:line="340" w:lineRule="exact"/>
        <w:rPr>
          <w:rFonts w:ascii="Times New Roman" w:eastAsia="宋体" w:hAnsi="Times New Roman" w:cs="Times New Roman"/>
          <w:szCs w:val="21"/>
        </w:rPr>
      </w:pPr>
    </w:p>
    <w:sectPr w:rsidR="00B64D93" w:rsidRPr="00B64D93" w:rsidSect="001E0137">
      <w:pgSz w:w="11159" w:h="15479" w:code="120"/>
      <w:pgMar w:top="1276" w:right="1496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99" w:rsidRDefault="00360499" w:rsidP="00931A82">
      <w:r>
        <w:separator/>
      </w:r>
    </w:p>
  </w:endnote>
  <w:endnote w:type="continuationSeparator" w:id="0">
    <w:p w:rsidR="00360499" w:rsidRDefault="00360499" w:rsidP="0093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99" w:rsidRDefault="00360499" w:rsidP="00931A82">
      <w:r>
        <w:separator/>
      </w:r>
    </w:p>
  </w:footnote>
  <w:footnote w:type="continuationSeparator" w:id="0">
    <w:p w:rsidR="00360499" w:rsidRDefault="00360499" w:rsidP="0093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6BDF"/>
    <w:multiLevelType w:val="hybridMultilevel"/>
    <w:tmpl w:val="4D3411BA"/>
    <w:lvl w:ilvl="0" w:tplc="658AB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25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84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A8C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A4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00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23B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2A5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62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20064E"/>
    <w:multiLevelType w:val="hybridMultilevel"/>
    <w:tmpl w:val="3136467A"/>
    <w:lvl w:ilvl="0" w:tplc="10C80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E35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2E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C2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601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0D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621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8B5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0A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705A3F"/>
    <w:multiLevelType w:val="hybridMultilevel"/>
    <w:tmpl w:val="CB669B6E"/>
    <w:lvl w:ilvl="0" w:tplc="42E80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D7C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AB2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5D8C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62AA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D26F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BF66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83EC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A84B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519D2FCE"/>
    <w:multiLevelType w:val="hybridMultilevel"/>
    <w:tmpl w:val="570E30F4"/>
    <w:lvl w:ilvl="0" w:tplc="8856D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2A7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A43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ECE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27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2E9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C76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A87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0C8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5526F"/>
    <w:multiLevelType w:val="hybridMultilevel"/>
    <w:tmpl w:val="4B6A9220"/>
    <w:lvl w:ilvl="0" w:tplc="4A783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6F2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E3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9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41D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60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ED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0F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EB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A12"/>
    <w:rsid w:val="00025893"/>
    <w:rsid w:val="00044050"/>
    <w:rsid w:val="00066DA3"/>
    <w:rsid w:val="000C5798"/>
    <w:rsid w:val="000E4105"/>
    <w:rsid w:val="001E0137"/>
    <w:rsid w:val="002C7E4D"/>
    <w:rsid w:val="00360499"/>
    <w:rsid w:val="003C01D4"/>
    <w:rsid w:val="004B77AE"/>
    <w:rsid w:val="004E26A4"/>
    <w:rsid w:val="005105F2"/>
    <w:rsid w:val="005B3A5B"/>
    <w:rsid w:val="005E02D6"/>
    <w:rsid w:val="00695B2A"/>
    <w:rsid w:val="006D3C84"/>
    <w:rsid w:val="007D0CC3"/>
    <w:rsid w:val="008839CF"/>
    <w:rsid w:val="00884A12"/>
    <w:rsid w:val="00887462"/>
    <w:rsid w:val="00931A82"/>
    <w:rsid w:val="00A533F0"/>
    <w:rsid w:val="00A933CA"/>
    <w:rsid w:val="00AF2C87"/>
    <w:rsid w:val="00B07CF5"/>
    <w:rsid w:val="00B44988"/>
    <w:rsid w:val="00B64D93"/>
    <w:rsid w:val="00BA4242"/>
    <w:rsid w:val="00BB355E"/>
    <w:rsid w:val="00C059AA"/>
    <w:rsid w:val="00C07915"/>
    <w:rsid w:val="00C10BF0"/>
    <w:rsid w:val="00C37602"/>
    <w:rsid w:val="00C54CC6"/>
    <w:rsid w:val="00D61393"/>
    <w:rsid w:val="00E2476F"/>
    <w:rsid w:val="00E61287"/>
    <w:rsid w:val="00EA4D26"/>
    <w:rsid w:val="00F86A9B"/>
    <w:rsid w:val="00FE3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84A12"/>
    <w:rPr>
      <w:b/>
      <w:bCs/>
    </w:rPr>
  </w:style>
  <w:style w:type="paragraph" w:styleId="a4">
    <w:name w:val="Normal (Web)"/>
    <w:basedOn w:val="a"/>
    <w:uiPriority w:val="99"/>
    <w:unhideWhenUsed/>
    <w:rsid w:val="00884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3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A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A82"/>
    <w:rPr>
      <w:sz w:val="18"/>
      <w:szCs w:val="18"/>
    </w:rPr>
  </w:style>
  <w:style w:type="table" w:styleId="a7">
    <w:name w:val="Table Grid"/>
    <w:basedOn w:val="a1"/>
    <w:uiPriority w:val="59"/>
    <w:rsid w:val="0088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410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84A12"/>
    <w:rPr>
      <w:b/>
      <w:bCs/>
    </w:rPr>
  </w:style>
  <w:style w:type="paragraph" w:styleId="a4">
    <w:name w:val="Normal (Web)"/>
    <w:basedOn w:val="a"/>
    <w:uiPriority w:val="99"/>
    <w:unhideWhenUsed/>
    <w:rsid w:val="00884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3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A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A82"/>
    <w:rPr>
      <w:sz w:val="18"/>
      <w:szCs w:val="18"/>
    </w:rPr>
  </w:style>
  <w:style w:type="table" w:styleId="a7">
    <w:name w:val="Table Grid"/>
    <w:basedOn w:val="a1"/>
    <w:uiPriority w:val="59"/>
    <w:rsid w:val="0088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410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932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520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528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913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792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934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931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45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4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5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966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e520</dc:creator>
  <cp:lastModifiedBy>User</cp:lastModifiedBy>
  <cp:revision>25</cp:revision>
  <cp:lastPrinted>2018-01-26T06:07:00Z</cp:lastPrinted>
  <dcterms:created xsi:type="dcterms:W3CDTF">2014-06-07T13:55:00Z</dcterms:created>
  <dcterms:modified xsi:type="dcterms:W3CDTF">2018-06-15T00:33:00Z</dcterms:modified>
</cp:coreProperties>
</file>