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12" w:rsidRPr="00884A12" w:rsidRDefault="00BD68A9" w:rsidP="00FC6811">
      <w:pPr>
        <w:pStyle w:val="a4"/>
        <w:jc w:val="center"/>
        <w:rPr>
          <w:color w:val="000000" w:themeColor="text1"/>
        </w:rPr>
      </w:pPr>
      <w:r>
        <w:rPr>
          <w:rStyle w:val="a3"/>
          <w:rFonts w:hint="eastAsia"/>
          <w:color w:val="000000" w:themeColor="text1"/>
        </w:rPr>
        <w:t>试卷六</w:t>
      </w:r>
      <w:r w:rsidR="00884A12" w:rsidRPr="00884A12">
        <w:rPr>
          <w:rStyle w:val="a3"/>
          <w:color w:val="000000" w:themeColor="text1"/>
        </w:rPr>
        <w:t>参考</w:t>
      </w:r>
      <w:bookmarkStart w:id="0" w:name="_GoBack"/>
      <w:bookmarkEnd w:id="0"/>
      <w:r w:rsidR="00884A12" w:rsidRPr="00884A12">
        <w:rPr>
          <w:rStyle w:val="a3"/>
          <w:color w:val="000000" w:themeColor="text1"/>
        </w:rPr>
        <w:t>答案</w:t>
      </w:r>
    </w:p>
    <w:p w:rsidR="008839CF" w:rsidRPr="00DE2E9A" w:rsidRDefault="00A51D13" w:rsidP="008839CF">
      <w:pPr>
        <w:jc w:val="left"/>
        <w:rPr>
          <w:rFonts w:ascii="宋体" w:eastAsia="宋体" w:hAnsi="宋体" w:cs="Times New Roman"/>
          <w:szCs w:val="21"/>
        </w:rPr>
      </w:pPr>
      <w:r w:rsidRPr="00A51D13">
        <w:rPr>
          <w:rFonts w:ascii="宋体" w:eastAsia="宋体" w:hAnsi="宋体" w:cs="Times New Roman" w:hint="eastAsia"/>
          <w:b/>
          <w:szCs w:val="21"/>
        </w:rPr>
        <w:t>一</w:t>
      </w:r>
      <w:r w:rsidR="008839CF" w:rsidRPr="00A51D13">
        <w:rPr>
          <w:rFonts w:ascii="宋体" w:eastAsia="宋体" w:hAnsi="宋体" w:cs="Times New Roman" w:hint="eastAsia"/>
          <w:b/>
          <w:szCs w:val="21"/>
        </w:rPr>
        <w:t>、</w:t>
      </w:r>
      <w:r w:rsidR="005E7444" w:rsidRPr="00A51D13">
        <w:rPr>
          <w:rFonts w:ascii="宋体" w:eastAsia="宋体" w:hAnsi="宋体" w:cs="Times New Roman" w:hint="eastAsia"/>
          <w:b/>
          <w:szCs w:val="21"/>
        </w:rPr>
        <w:t>单</w:t>
      </w:r>
      <w:r w:rsidR="008839CF" w:rsidRPr="00A51D13">
        <w:rPr>
          <w:rFonts w:ascii="宋体" w:eastAsia="宋体" w:hAnsi="宋体" w:cs="Times New Roman" w:hint="eastAsia"/>
          <w:b/>
          <w:szCs w:val="21"/>
        </w:rPr>
        <w:t>项选择题：</w:t>
      </w:r>
      <w:r w:rsidR="008839CF" w:rsidRPr="00DE2E9A">
        <w:rPr>
          <w:rFonts w:ascii="宋体" w:eastAsia="宋体" w:hAnsi="宋体" w:cs="Times New Roman" w:hint="eastAsia"/>
          <w:szCs w:val="21"/>
        </w:rPr>
        <w:t>（每题</w:t>
      </w:r>
      <w:r w:rsidR="005E7444" w:rsidRPr="00DE2E9A">
        <w:rPr>
          <w:rFonts w:ascii="宋体" w:eastAsia="宋体" w:hAnsi="宋体" w:cs="Times New Roman" w:hint="eastAsia"/>
          <w:szCs w:val="21"/>
        </w:rPr>
        <w:t>1</w:t>
      </w:r>
      <w:r w:rsidR="008839CF" w:rsidRPr="00DE2E9A">
        <w:rPr>
          <w:rFonts w:ascii="宋体" w:eastAsia="宋体" w:hAnsi="宋体" w:cs="Times New Roman" w:hint="eastAsia"/>
          <w:szCs w:val="21"/>
        </w:rPr>
        <w:t>分，共</w:t>
      </w:r>
      <w:r w:rsidR="00C31734">
        <w:rPr>
          <w:rFonts w:ascii="宋体" w:eastAsia="宋体" w:hAnsi="宋体" w:cs="Times New Roman" w:hint="eastAsia"/>
          <w:szCs w:val="21"/>
        </w:rPr>
        <w:t>15</w:t>
      </w:r>
      <w:r w:rsidR="008839CF" w:rsidRPr="00DE2E9A">
        <w:rPr>
          <w:rFonts w:ascii="宋体" w:eastAsia="宋体" w:hAnsi="宋体" w:cs="Times New Roman" w:hint="eastAsia"/>
          <w:szCs w:val="21"/>
        </w:rPr>
        <w:t>分）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440"/>
        <w:gridCol w:w="440"/>
        <w:gridCol w:w="440"/>
        <w:gridCol w:w="440"/>
        <w:gridCol w:w="440"/>
        <w:gridCol w:w="432"/>
        <w:gridCol w:w="432"/>
        <w:gridCol w:w="432"/>
        <w:gridCol w:w="518"/>
        <w:gridCol w:w="518"/>
        <w:gridCol w:w="518"/>
        <w:gridCol w:w="518"/>
        <w:gridCol w:w="518"/>
        <w:gridCol w:w="517"/>
      </w:tblGrid>
      <w:tr w:rsidR="00C31734" w:rsidRPr="00C31734" w:rsidTr="00C31734">
        <w:trPr>
          <w:trHeight w:val="314"/>
          <w:jc w:val="center"/>
        </w:trPr>
        <w:tc>
          <w:tcPr>
            <w:tcW w:w="312" w:type="pct"/>
            <w:vAlign w:val="center"/>
          </w:tcPr>
          <w:p w:rsidR="00C31734" w:rsidRPr="00C31734" w:rsidRDefault="00C31734" w:rsidP="00C317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C31734" w:rsidRPr="00C31734" w:rsidRDefault="00C31734" w:rsidP="00C317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2" w:type="pct"/>
            <w:vAlign w:val="center"/>
          </w:tcPr>
          <w:p w:rsidR="00C31734" w:rsidRPr="00C31734" w:rsidRDefault="00C31734" w:rsidP="00C317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2" w:type="pct"/>
            <w:vAlign w:val="center"/>
          </w:tcPr>
          <w:p w:rsidR="00C31734" w:rsidRPr="00C31734" w:rsidRDefault="00C31734" w:rsidP="00C317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2" w:type="pct"/>
            <w:vAlign w:val="center"/>
          </w:tcPr>
          <w:p w:rsidR="00C31734" w:rsidRPr="00C31734" w:rsidRDefault="00C31734" w:rsidP="00C317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2" w:type="pct"/>
            <w:vAlign w:val="center"/>
          </w:tcPr>
          <w:p w:rsidR="00C31734" w:rsidRPr="00C31734" w:rsidRDefault="00C31734" w:rsidP="00C317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07" w:type="pct"/>
            <w:vAlign w:val="center"/>
          </w:tcPr>
          <w:p w:rsidR="00C31734" w:rsidRPr="00C31734" w:rsidRDefault="00C31734" w:rsidP="00C317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07" w:type="pct"/>
            <w:vAlign w:val="center"/>
          </w:tcPr>
          <w:p w:rsidR="00C31734" w:rsidRPr="00C31734" w:rsidRDefault="00C31734" w:rsidP="00C317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07" w:type="pct"/>
          </w:tcPr>
          <w:p w:rsidR="00C31734" w:rsidRPr="00C31734" w:rsidRDefault="00C31734" w:rsidP="00C317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68" w:type="pct"/>
          </w:tcPr>
          <w:p w:rsidR="00C31734" w:rsidRPr="00C31734" w:rsidRDefault="00C31734" w:rsidP="00C317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68" w:type="pct"/>
          </w:tcPr>
          <w:p w:rsidR="00C31734" w:rsidRPr="00C31734" w:rsidRDefault="00C31734" w:rsidP="00C317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68" w:type="pct"/>
          </w:tcPr>
          <w:p w:rsidR="00C31734" w:rsidRPr="00C31734" w:rsidRDefault="00C31734" w:rsidP="00C317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68" w:type="pct"/>
          </w:tcPr>
          <w:p w:rsidR="00C31734" w:rsidRPr="00C31734" w:rsidRDefault="00C31734" w:rsidP="00C317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68" w:type="pct"/>
          </w:tcPr>
          <w:p w:rsidR="00C31734" w:rsidRPr="00C31734" w:rsidRDefault="00C31734" w:rsidP="00C317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68" w:type="pct"/>
          </w:tcPr>
          <w:p w:rsidR="00C31734" w:rsidRPr="00C31734" w:rsidRDefault="00C31734" w:rsidP="00C317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C31734" w:rsidRPr="00C31734" w:rsidTr="00C31734">
        <w:trPr>
          <w:trHeight w:val="346"/>
          <w:jc w:val="center"/>
        </w:trPr>
        <w:tc>
          <w:tcPr>
            <w:tcW w:w="312" w:type="pct"/>
            <w:vAlign w:val="center"/>
          </w:tcPr>
          <w:p w:rsidR="00C31734" w:rsidRPr="00C31734" w:rsidRDefault="00C31734" w:rsidP="00C317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312" w:type="pct"/>
            <w:vAlign w:val="center"/>
          </w:tcPr>
          <w:p w:rsidR="00C31734" w:rsidRPr="00C31734" w:rsidRDefault="00C31734" w:rsidP="00C317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312" w:type="pct"/>
            <w:vAlign w:val="center"/>
          </w:tcPr>
          <w:p w:rsidR="00C31734" w:rsidRPr="00C31734" w:rsidRDefault="00C31734" w:rsidP="00C317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312" w:type="pct"/>
            <w:vAlign w:val="center"/>
          </w:tcPr>
          <w:p w:rsidR="00C31734" w:rsidRPr="00C31734" w:rsidRDefault="00C31734" w:rsidP="00C317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312" w:type="pct"/>
            <w:vAlign w:val="center"/>
          </w:tcPr>
          <w:p w:rsidR="00C31734" w:rsidRPr="00C31734" w:rsidRDefault="00C31734" w:rsidP="00C317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312" w:type="pct"/>
            <w:vAlign w:val="center"/>
          </w:tcPr>
          <w:p w:rsidR="00C31734" w:rsidRPr="00C31734" w:rsidRDefault="00C31734" w:rsidP="00C317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307" w:type="pct"/>
            <w:vAlign w:val="center"/>
          </w:tcPr>
          <w:p w:rsidR="00C31734" w:rsidRPr="00C31734" w:rsidRDefault="00C31734" w:rsidP="00C317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307" w:type="pct"/>
            <w:vAlign w:val="center"/>
          </w:tcPr>
          <w:p w:rsidR="00C31734" w:rsidRPr="00C31734" w:rsidRDefault="00C31734" w:rsidP="00C317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307" w:type="pct"/>
          </w:tcPr>
          <w:p w:rsidR="00C31734" w:rsidRPr="00C31734" w:rsidRDefault="00C31734" w:rsidP="00C317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368" w:type="pct"/>
          </w:tcPr>
          <w:p w:rsidR="00C31734" w:rsidRPr="00C31734" w:rsidRDefault="00C31734" w:rsidP="00C317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368" w:type="pct"/>
          </w:tcPr>
          <w:p w:rsidR="00C31734" w:rsidRPr="00C31734" w:rsidRDefault="001C470D" w:rsidP="00C317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368" w:type="pct"/>
          </w:tcPr>
          <w:p w:rsidR="00C31734" w:rsidRPr="00C31734" w:rsidRDefault="00C31734" w:rsidP="00C317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368" w:type="pct"/>
          </w:tcPr>
          <w:p w:rsidR="00C31734" w:rsidRPr="00C31734" w:rsidRDefault="00C31734" w:rsidP="00C317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368" w:type="pct"/>
          </w:tcPr>
          <w:p w:rsidR="00C31734" w:rsidRPr="00C31734" w:rsidRDefault="00C31734" w:rsidP="00C317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368" w:type="pct"/>
          </w:tcPr>
          <w:p w:rsidR="00C31734" w:rsidRPr="00C31734" w:rsidRDefault="00C31734" w:rsidP="00C317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</w:tbl>
    <w:p w:rsidR="00C31734" w:rsidRDefault="00C31734" w:rsidP="00C31734">
      <w:pPr>
        <w:jc w:val="left"/>
        <w:rPr>
          <w:rFonts w:ascii="宋体" w:eastAsia="宋体" w:hAnsi="宋体" w:cs="Times New Roman"/>
          <w:b/>
          <w:szCs w:val="21"/>
        </w:rPr>
      </w:pPr>
    </w:p>
    <w:p w:rsidR="00C31734" w:rsidRPr="00C31734" w:rsidRDefault="00C31734" w:rsidP="00C31734">
      <w:pPr>
        <w:jc w:val="left"/>
        <w:rPr>
          <w:rFonts w:ascii="宋体" w:eastAsia="宋体" w:hAnsi="宋体" w:cs="Times New Roman"/>
          <w:szCs w:val="21"/>
        </w:rPr>
      </w:pPr>
      <w:r w:rsidRPr="00C31734">
        <w:rPr>
          <w:rFonts w:ascii="宋体" w:eastAsia="宋体" w:hAnsi="宋体" w:cs="Times New Roman" w:hint="eastAsia"/>
          <w:b/>
          <w:szCs w:val="21"/>
        </w:rPr>
        <w:t>二、名词解释</w:t>
      </w:r>
      <w:r w:rsidRPr="00C31734">
        <w:rPr>
          <w:rFonts w:ascii="宋体" w:eastAsia="宋体" w:hAnsi="宋体" w:cs="Times New Roman" w:hint="eastAsia"/>
          <w:szCs w:val="21"/>
        </w:rPr>
        <w:t>（每题 3分，共</w:t>
      </w:r>
      <w:r w:rsidR="00354293">
        <w:rPr>
          <w:rFonts w:ascii="宋体" w:eastAsia="宋体" w:hAnsi="宋体" w:cs="Times New Roman" w:hint="eastAsia"/>
          <w:szCs w:val="21"/>
        </w:rPr>
        <w:t>12</w:t>
      </w:r>
      <w:r w:rsidRPr="00C31734">
        <w:rPr>
          <w:rFonts w:ascii="宋体" w:eastAsia="宋体" w:hAnsi="宋体" w:cs="Times New Roman" w:hint="eastAsia"/>
          <w:szCs w:val="21"/>
        </w:rPr>
        <w:t xml:space="preserve"> 分）</w:t>
      </w:r>
    </w:p>
    <w:p w:rsidR="00C31734" w:rsidRPr="00C31734" w:rsidRDefault="00C31734" w:rsidP="00C31734">
      <w:pPr>
        <w:spacing w:line="360" w:lineRule="exact"/>
        <w:jc w:val="left"/>
        <w:rPr>
          <w:rFonts w:ascii="宋体" w:eastAsia="宋体" w:hAnsi="宋体" w:cs="宋体"/>
          <w:color w:val="333333"/>
          <w:kern w:val="0"/>
          <w:szCs w:val="24"/>
        </w:rPr>
      </w:pPr>
      <w:r w:rsidRPr="00C31734">
        <w:rPr>
          <w:rFonts w:ascii="宋体" w:eastAsia="宋体" w:hAnsi="宋体" w:cs="宋体" w:hint="eastAsia"/>
          <w:b/>
          <w:color w:val="333333"/>
          <w:kern w:val="0"/>
          <w:szCs w:val="24"/>
        </w:rPr>
        <w:t>1.学前教育（广义）：</w:t>
      </w:r>
      <w:r w:rsidRPr="00C31734">
        <w:rPr>
          <w:rFonts w:ascii="宋体" w:eastAsia="宋体" w:hAnsi="宋体" w:cs="宋体" w:hint="eastAsia"/>
          <w:color w:val="333333"/>
          <w:kern w:val="0"/>
          <w:szCs w:val="24"/>
        </w:rPr>
        <w:t>是指对从出生到入学前儿童实施的教育，是促进入学前儿童(0—6、7岁)身心全面、健康和谐发展的各种活动与措施的总和。</w:t>
      </w:r>
    </w:p>
    <w:p w:rsidR="00C31734" w:rsidRPr="00C31734" w:rsidRDefault="00C31734" w:rsidP="00C31734">
      <w:pPr>
        <w:spacing w:line="360" w:lineRule="exact"/>
        <w:jc w:val="left"/>
        <w:rPr>
          <w:rFonts w:ascii="宋体" w:eastAsia="宋体" w:hAnsi="宋体" w:cs="宋体"/>
          <w:color w:val="333333"/>
          <w:kern w:val="0"/>
          <w:szCs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Cs w:val="24"/>
        </w:rPr>
        <w:t>2</w:t>
      </w:r>
      <w:r w:rsidRPr="00C31734">
        <w:rPr>
          <w:rFonts w:ascii="宋体" w:eastAsia="宋体" w:hAnsi="宋体" w:cs="宋体" w:hint="eastAsia"/>
          <w:b/>
          <w:color w:val="333333"/>
          <w:kern w:val="0"/>
          <w:szCs w:val="24"/>
        </w:rPr>
        <w:t>.</w:t>
      </w:r>
      <w:r w:rsidRPr="00C31734">
        <w:rPr>
          <w:rFonts w:ascii="宋体" w:eastAsia="宋体" w:hAnsi="宋体" w:cs="Times New Roman" w:hint="eastAsia"/>
          <w:b/>
          <w:sz w:val="18"/>
          <w:szCs w:val="21"/>
        </w:rPr>
        <w:t xml:space="preserve"> </w:t>
      </w:r>
      <w:r w:rsidRPr="00C31734">
        <w:rPr>
          <w:rFonts w:ascii="宋体" w:eastAsia="宋体" w:hAnsi="宋体" w:cs="宋体" w:hint="eastAsia"/>
          <w:b/>
          <w:color w:val="333333"/>
          <w:kern w:val="0"/>
          <w:szCs w:val="24"/>
        </w:rPr>
        <w:t>儿童观：</w:t>
      </w:r>
      <w:r w:rsidRPr="00C31734">
        <w:rPr>
          <w:rFonts w:ascii="宋体" w:eastAsia="宋体" w:hAnsi="宋体" w:cs="宋体" w:hint="eastAsia"/>
          <w:color w:val="333333"/>
          <w:kern w:val="0"/>
          <w:szCs w:val="24"/>
        </w:rPr>
        <w:t>人们（成人）对儿童的根本看法和态度的总和，主要涉及儿童的特点和能力、地位与权利、儿童期的意义、儿童生长发展的形式与成因、教育与儿童发展之间关系等问题。</w:t>
      </w:r>
    </w:p>
    <w:p w:rsidR="00C31734" w:rsidRPr="00C31734" w:rsidRDefault="00C31734" w:rsidP="00C31734">
      <w:pPr>
        <w:spacing w:line="360" w:lineRule="exact"/>
        <w:jc w:val="left"/>
        <w:rPr>
          <w:rFonts w:ascii="宋体" w:eastAsia="宋体" w:hAnsi="宋体" w:cs="宋体"/>
          <w:color w:val="FF0000"/>
          <w:kern w:val="0"/>
          <w:szCs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Cs w:val="24"/>
        </w:rPr>
        <w:t>3.</w:t>
      </w:r>
      <w:r w:rsidRPr="00C31734">
        <w:rPr>
          <w:rFonts w:ascii="宋体" w:eastAsia="宋体" w:hAnsi="宋体" w:cs="宋体" w:hint="eastAsia"/>
          <w:b/>
          <w:color w:val="333333"/>
          <w:kern w:val="0"/>
          <w:szCs w:val="24"/>
        </w:rPr>
        <w:t>情境教学法：</w:t>
      </w:r>
      <w:r w:rsidRPr="00C31734">
        <w:rPr>
          <w:rFonts w:ascii="宋体" w:eastAsia="宋体" w:hAnsi="宋体" w:cs="宋体" w:hint="eastAsia"/>
          <w:color w:val="333333"/>
          <w:kern w:val="0"/>
          <w:szCs w:val="24"/>
        </w:rPr>
        <w:t>指教师在教学过程中为幼儿创设一个具体、生动、形象的学习情景，并通过合适的方式把幼儿完全带入这个情境之中，让幼儿在具体情境的连续不断的启发下有效地进行学习。</w:t>
      </w:r>
    </w:p>
    <w:p w:rsidR="00C31734" w:rsidRPr="00C31734" w:rsidRDefault="00C31734" w:rsidP="00354293">
      <w:pPr>
        <w:spacing w:line="360" w:lineRule="exact"/>
        <w:rPr>
          <w:rFonts w:ascii="宋体" w:eastAsia="宋体" w:hAnsi="宋体" w:cs="宋体"/>
          <w:color w:val="333333"/>
          <w:kern w:val="0"/>
          <w:szCs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Cs w:val="24"/>
        </w:rPr>
        <w:t>4</w:t>
      </w:r>
      <w:r w:rsidRPr="00C31734">
        <w:rPr>
          <w:rFonts w:ascii="宋体" w:eastAsia="宋体" w:hAnsi="宋体" w:cs="宋体" w:hint="eastAsia"/>
          <w:b/>
          <w:color w:val="333333"/>
          <w:kern w:val="0"/>
          <w:szCs w:val="24"/>
        </w:rPr>
        <w:t>.</w:t>
      </w:r>
      <w:r w:rsidR="00354293">
        <w:rPr>
          <w:rFonts w:ascii="宋体" w:eastAsia="宋体" w:hAnsi="宋体" w:cs="宋体" w:hint="eastAsia"/>
          <w:b/>
          <w:color w:val="333333"/>
          <w:kern w:val="0"/>
          <w:szCs w:val="24"/>
        </w:rPr>
        <w:t>教育生态学：</w:t>
      </w:r>
      <w:r w:rsidR="00354293" w:rsidRPr="00025893">
        <w:rPr>
          <w:rFonts w:ascii="宋体" w:eastAsia="宋体" w:hAnsi="宋体" w:cs="Times New Roman" w:hint="eastAsia"/>
          <w:szCs w:val="21"/>
        </w:rPr>
        <w:t>教育生态学是一门运用生态学的原理与方法研究教育现象的科学。它主要研究教育与其周围生态环境（包括自然的、社会的、规范的、生理心理）联系关系及其相互作用的规律和机理。</w:t>
      </w:r>
    </w:p>
    <w:p w:rsidR="00FD65DA" w:rsidRDefault="00FD65DA" w:rsidP="00FD65DA">
      <w:pPr>
        <w:jc w:val="left"/>
        <w:rPr>
          <w:rFonts w:ascii="宋体" w:eastAsia="宋体" w:hAnsi="宋体" w:cs="Times New Roman"/>
          <w:szCs w:val="21"/>
        </w:rPr>
      </w:pPr>
    </w:p>
    <w:p w:rsidR="00354293" w:rsidRPr="00287588" w:rsidRDefault="00354293" w:rsidP="00354293">
      <w:pPr>
        <w:spacing w:line="360" w:lineRule="exac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三</w:t>
      </w:r>
      <w:r w:rsidRPr="00287588">
        <w:rPr>
          <w:rFonts w:ascii="宋体" w:eastAsia="宋体" w:hAnsi="宋体" w:cs="Times New Roman" w:hint="eastAsia"/>
          <w:b/>
          <w:szCs w:val="21"/>
        </w:rPr>
        <w:t>、</w:t>
      </w:r>
      <w:r>
        <w:rPr>
          <w:rFonts w:ascii="宋体" w:eastAsia="宋体" w:hAnsi="宋体" w:cs="Times New Roman" w:hint="eastAsia"/>
          <w:b/>
          <w:szCs w:val="21"/>
        </w:rPr>
        <w:t>材料</w:t>
      </w:r>
      <w:r w:rsidRPr="00287588">
        <w:rPr>
          <w:rFonts w:ascii="宋体" w:eastAsia="宋体" w:hAnsi="宋体" w:cs="Times New Roman" w:hint="eastAsia"/>
          <w:b/>
          <w:szCs w:val="21"/>
        </w:rPr>
        <w:t>分析题</w:t>
      </w:r>
      <w:r>
        <w:rPr>
          <w:rFonts w:ascii="宋体" w:eastAsia="宋体" w:hAnsi="宋体" w:cs="Times New Roman" w:hint="eastAsia"/>
          <w:b/>
          <w:szCs w:val="21"/>
        </w:rPr>
        <w:t>：</w:t>
      </w:r>
      <w:r w:rsidRPr="00287588">
        <w:rPr>
          <w:rFonts w:ascii="宋体" w:eastAsia="宋体" w:hAnsi="宋体" w:cs="Times New Roman" w:hint="eastAsia"/>
          <w:szCs w:val="21"/>
        </w:rPr>
        <w:t>（1小题，共1</w:t>
      </w:r>
      <w:r>
        <w:rPr>
          <w:rFonts w:ascii="宋体" w:eastAsia="宋体" w:hAnsi="宋体" w:cs="Times New Roman" w:hint="eastAsia"/>
          <w:szCs w:val="21"/>
        </w:rPr>
        <w:t>0</w:t>
      </w:r>
      <w:r w:rsidRPr="00287588">
        <w:rPr>
          <w:rFonts w:ascii="宋体" w:eastAsia="宋体" w:hAnsi="宋体" w:cs="Times New Roman" w:hint="eastAsia"/>
          <w:szCs w:val="21"/>
        </w:rPr>
        <w:t>分）</w:t>
      </w:r>
    </w:p>
    <w:p w:rsidR="00354293" w:rsidRDefault="00354293" w:rsidP="00354293">
      <w:pPr>
        <w:spacing w:line="3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答案要点：</w:t>
      </w:r>
    </w:p>
    <w:p w:rsidR="00354293" w:rsidRDefault="00354293" w:rsidP="00354293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2C7D99">
        <w:rPr>
          <w:rFonts w:ascii="Times New Roman" w:eastAsia="宋体" w:hAnsi="Times New Roman" w:cs="Times New Roman" w:hint="eastAsia"/>
          <w:szCs w:val="21"/>
        </w:rPr>
        <w:t>（</w:t>
      </w:r>
      <w:r w:rsidRPr="002C7D99">
        <w:rPr>
          <w:rFonts w:ascii="Times New Roman" w:eastAsia="宋体" w:hAnsi="Times New Roman" w:cs="Times New Roman" w:hint="eastAsia"/>
          <w:szCs w:val="21"/>
        </w:rPr>
        <w:t>1</w:t>
      </w:r>
      <w:r w:rsidRPr="002C7D99"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分析：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354293" w:rsidRDefault="00354293" w:rsidP="00354293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2C7D99">
        <w:rPr>
          <w:rFonts w:ascii="Times New Roman" w:eastAsia="宋体" w:hAnsi="Times New Roman" w:cs="Times New Roman" w:hint="eastAsia"/>
          <w:szCs w:val="21"/>
        </w:rPr>
        <w:t>①</w:t>
      </w:r>
      <w:r>
        <w:rPr>
          <w:rFonts w:ascii="Times New Roman" w:eastAsia="宋体" w:hAnsi="Times New Roman" w:cs="Times New Roman" w:hint="eastAsia"/>
          <w:szCs w:val="21"/>
        </w:rPr>
        <w:t>案例中的游戏属于角色游戏。</w:t>
      </w:r>
      <w:r w:rsidRPr="002C7D99"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 w:rsidRPr="002C7D99">
        <w:rPr>
          <w:rFonts w:ascii="Times New Roman" w:eastAsia="宋体" w:hAnsi="Times New Roman" w:cs="Times New Roman" w:hint="eastAsia"/>
          <w:szCs w:val="21"/>
        </w:rPr>
        <w:t>分）</w:t>
      </w:r>
    </w:p>
    <w:p w:rsidR="00354293" w:rsidRDefault="00354293" w:rsidP="00354293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2C7D99">
        <w:rPr>
          <w:rFonts w:ascii="Times New Roman" w:eastAsia="宋体" w:hAnsi="Times New Roman" w:cs="Times New Roman" w:hint="eastAsia"/>
          <w:szCs w:val="21"/>
        </w:rPr>
        <w:t>②角色游戏是幼儿以模仿和想象，通过扮演角色，创造性地反映现实生活的一种游戏。（</w:t>
      </w:r>
      <w:r>
        <w:rPr>
          <w:rFonts w:ascii="Times New Roman" w:eastAsia="宋体" w:hAnsi="Times New Roman" w:cs="Times New Roman" w:hint="eastAsia"/>
          <w:szCs w:val="21"/>
        </w:rPr>
        <w:t>2</w:t>
      </w:r>
      <w:r w:rsidRPr="002C7D99">
        <w:rPr>
          <w:rFonts w:ascii="Times New Roman" w:eastAsia="宋体" w:hAnsi="Times New Roman" w:cs="Times New Roman" w:hint="eastAsia"/>
          <w:szCs w:val="21"/>
        </w:rPr>
        <w:t>分）</w:t>
      </w:r>
    </w:p>
    <w:p w:rsidR="00354293" w:rsidRPr="002C7D99" w:rsidRDefault="00354293" w:rsidP="00354293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2C7D99">
        <w:rPr>
          <w:rFonts w:ascii="Times New Roman" w:eastAsia="宋体" w:hAnsi="Times New Roman" w:cs="Times New Roman" w:hint="eastAsia"/>
          <w:szCs w:val="21"/>
        </w:rPr>
        <w:t>（</w:t>
      </w:r>
      <w:r w:rsidRPr="002C7D99">
        <w:rPr>
          <w:rFonts w:ascii="Times New Roman" w:eastAsia="宋体" w:hAnsi="Times New Roman" w:cs="Times New Roman" w:hint="eastAsia"/>
          <w:szCs w:val="21"/>
        </w:rPr>
        <w:t>2</w:t>
      </w:r>
      <w:r w:rsidRPr="002C7D99">
        <w:rPr>
          <w:rFonts w:ascii="Times New Roman" w:eastAsia="宋体" w:hAnsi="Times New Roman" w:cs="Times New Roman" w:hint="eastAsia"/>
          <w:szCs w:val="21"/>
        </w:rPr>
        <w:t>）指导（</w:t>
      </w:r>
      <w:r>
        <w:rPr>
          <w:rFonts w:ascii="Times New Roman" w:eastAsia="宋体" w:hAnsi="Times New Roman" w:cs="Times New Roman" w:hint="eastAsia"/>
          <w:szCs w:val="21"/>
        </w:rPr>
        <w:t>要求</w:t>
      </w:r>
      <w:r w:rsidRPr="002C7D99">
        <w:rPr>
          <w:rFonts w:ascii="Times New Roman" w:eastAsia="宋体" w:hAnsi="Times New Roman" w:cs="Times New Roman" w:hint="eastAsia"/>
          <w:szCs w:val="21"/>
        </w:rPr>
        <w:t>结合</w:t>
      </w:r>
      <w:r>
        <w:rPr>
          <w:rFonts w:ascii="Times New Roman" w:eastAsia="宋体" w:hAnsi="Times New Roman" w:cs="Times New Roman" w:hint="eastAsia"/>
          <w:szCs w:val="21"/>
        </w:rPr>
        <w:t>案</w:t>
      </w:r>
      <w:r w:rsidRPr="002C7D99">
        <w:rPr>
          <w:rFonts w:ascii="Times New Roman" w:eastAsia="宋体" w:hAnsi="Times New Roman" w:cs="Times New Roman" w:hint="eastAsia"/>
          <w:szCs w:val="21"/>
        </w:rPr>
        <w:t>例具体分析）：</w:t>
      </w:r>
    </w:p>
    <w:p w:rsidR="00354293" w:rsidRPr="002C7D99" w:rsidRDefault="00354293" w:rsidP="00354293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2C7D99">
        <w:rPr>
          <w:rFonts w:ascii="Times New Roman" w:eastAsia="宋体" w:hAnsi="Times New Roman" w:cs="Times New Roman" w:hint="eastAsia"/>
          <w:szCs w:val="21"/>
        </w:rPr>
        <w:t>①丰富幼儿的生活经验</w:t>
      </w:r>
      <w:r>
        <w:rPr>
          <w:rFonts w:ascii="Times New Roman" w:eastAsia="宋体" w:hAnsi="Times New Roman" w:cs="Times New Roman" w:hint="eastAsia"/>
          <w:szCs w:val="21"/>
        </w:rPr>
        <w:t>。</w:t>
      </w:r>
      <w:r w:rsidRPr="002C7D99"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 w:rsidRPr="002C7D99">
        <w:rPr>
          <w:rFonts w:ascii="Times New Roman" w:eastAsia="宋体" w:hAnsi="Times New Roman" w:cs="Times New Roman" w:hint="eastAsia"/>
          <w:szCs w:val="21"/>
        </w:rPr>
        <w:t>分）</w:t>
      </w:r>
    </w:p>
    <w:p w:rsidR="00354293" w:rsidRPr="002C7D99" w:rsidRDefault="00354293" w:rsidP="00354293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2C7D99">
        <w:rPr>
          <w:rFonts w:ascii="Times New Roman" w:eastAsia="宋体" w:hAnsi="Times New Roman" w:cs="Times New Roman" w:hint="eastAsia"/>
          <w:szCs w:val="21"/>
        </w:rPr>
        <w:t>②为幼儿开展角色游戏创造物质条件</w:t>
      </w:r>
      <w:r>
        <w:rPr>
          <w:rFonts w:ascii="Times New Roman" w:eastAsia="宋体" w:hAnsi="Times New Roman" w:cs="Times New Roman" w:hint="eastAsia"/>
          <w:szCs w:val="21"/>
        </w:rPr>
        <w:t>。</w:t>
      </w:r>
      <w:r w:rsidRPr="002C7D99">
        <w:rPr>
          <w:rFonts w:ascii="Times New Roman" w:eastAsia="宋体" w:hAnsi="Times New Roman" w:cs="Times New Roman" w:hint="eastAsia"/>
          <w:szCs w:val="21"/>
        </w:rPr>
        <w:t>（</w:t>
      </w:r>
      <w:r w:rsidRPr="002C7D99">
        <w:rPr>
          <w:rFonts w:ascii="Times New Roman" w:eastAsia="宋体" w:hAnsi="Times New Roman" w:cs="Times New Roman" w:hint="eastAsia"/>
          <w:szCs w:val="21"/>
        </w:rPr>
        <w:t>2</w:t>
      </w:r>
      <w:r w:rsidRPr="002C7D99">
        <w:rPr>
          <w:rFonts w:ascii="Times New Roman" w:eastAsia="宋体" w:hAnsi="Times New Roman" w:cs="Times New Roman" w:hint="eastAsia"/>
          <w:szCs w:val="21"/>
        </w:rPr>
        <w:t>分）</w:t>
      </w:r>
    </w:p>
    <w:p w:rsidR="00354293" w:rsidRPr="002C7D99" w:rsidRDefault="00354293" w:rsidP="00354293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2C7D99">
        <w:rPr>
          <w:rFonts w:ascii="Times New Roman" w:eastAsia="宋体" w:hAnsi="Times New Roman" w:cs="Times New Roman" w:hint="eastAsia"/>
          <w:szCs w:val="21"/>
        </w:rPr>
        <w:t>③帮助幼儿确定游戏的主题</w:t>
      </w:r>
      <w:r w:rsidRPr="002C7D99">
        <w:rPr>
          <w:rFonts w:ascii="Times New Roman" w:eastAsia="宋体" w:hAnsi="Times New Roman" w:cs="Times New Roman" w:hint="eastAsia"/>
          <w:szCs w:val="21"/>
        </w:rPr>
        <w:t>,</w:t>
      </w:r>
      <w:r w:rsidRPr="002C7D99">
        <w:rPr>
          <w:rFonts w:ascii="Times New Roman" w:eastAsia="宋体" w:hAnsi="Times New Roman" w:cs="Times New Roman" w:hint="eastAsia"/>
          <w:szCs w:val="21"/>
        </w:rPr>
        <w:t>学会分配和扮演游戏角色</w:t>
      </w:r>
      <w:r>
        <w:rPr>
          <w:rFonts w:ascii="Times New Roman" w:eastAsia="宋体" w:hAnsi="Times New Roman" w:cs="Times New Roman" w:hint="eastAsia"/>
          <w:szCs w:val="21"/>
        </w:rPr>
        <w:t>。</w:t>
      </w:r>
      <w:r w:rsidRPr="002C7D99">
        <w:rPr>
          <w:rFonts w:ascii="Times New Roman" w:eastAsia="宋体" w:hAnsi="Times New Roman" w:cs="Times New Roman" w:hint="eastAsia"/>
          <w:szCs w:val="21"/>
        </w:rPr>
        <w:t>（</w:t>
      </w:r>
      <w:r w:rsidRPr="002C7D99">
        <w:rPr>
          <w:rFonts w:ascii="Times New Roman" w:eastAsia="宋体" w:hAnsi="Times New Roman" w:cs="Times New Roman" w:hint="eastAsia"/>
          <w:szCs w:val="21"/>
        </w:rPr>
        <w:t>2</w:t>
      </w:r>
      <w:r w:rsidRPr="002C7D99">
        <w:rPr>
          <w:rFonts w:ascii="Times New Roman" w:eastAsia="宋体" w:hAnsi="Times New Roman" w:cs="Times New Roman" w:hint="eastAsia"/>
          <w:szCs w:val="21"/>
        </w:rPr>
        <w:t>分）</w:t>
      </w:r>
    </w:p>
    <w:p w:rsidR="00354293" w:rsidRPr="002C7D99" w:rsidRDefault="00354293" w:rsidP="00354293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2C7D99">
        <w:rPr>
          <w:rFonts w:ascii="Times New Roman" w:eastAsia="宋体" w:hAnsi="Times New Roman" w:cs="Times New Roman" w:hint="eastAsia"/>
          <w:szCs w:val="21"/>
        </w:rPr>
        <w:t>④善于观察</w:t>
      </w:r>
      <w:r w:rsidRPr="002C7D99">
        <w:rPr>
          <w:rFonts w:ascii="Times New Roman" w:eastAsia="宋体" w:hAnsi="Times New Roman" w:cs="Times New Roman" w:hint="eastAsia"/>
          <w:szCs w:val="21"/>
        </w:rPr>
        <w:t>,</w:t>
      </w:r>
      <w:r w:rsidRPr="002C7D99">
        <w:rPr>
          <w:rFonts w:ascii="Times New Roman" w:eastAsia="宋体" w:hAnsi="Times New Roman" w:cs="Times New Roman" w:hint="eastAsia"/>
          <w:szCs w:val="21"/>
        </w:rPr>
        <w:t>及时给予帮助和指导，促进游戏情节的发展。（</w:t>
      </w:r>
      <w:r w:rsidRPr="002C7D99">
        <w:rPr>
          <w:rFonts w:ascii="Times New Roman" w:eastAsia="宋体" w:hAnsi="Times New Roman" w:cs="Times New Roman" w:hint="eastAsia"/>
          <w:szCs w:val="21"/>
        </w:rPr>
        <w:t>2</w:t>
      </w:r>
      <w:r w:rsidRPr="002C7D99">
        <w:rPr>
          <w:rFonts w:ascii="Times New Roman" w:eastAsia="宋体" w:hAnsi="Times New Roman" w:cs="Times New Roman" w:hint="eastAsia"/>
          <w:szCs w:val="21"/>
        </w:rPr>
        <w:t>分）</w:t>
      </w:r>
    </w:p>
    <w:p w:rsidR="002D3869" w:rsidRPr="00A51D13" w:rsidRDefault="00BD68A9" w:rsidP="00C32782">
      <w:pPr>
        <w:spacing w:line="360" w:lineRule="exac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、</w:t>
      </w:r>
      <w:r w:rsidR="00354293">
        <w:rPr>
          <w:rFonts w:ascii="宋体" w:eastAsia="宋体" w:hAnsi="宋体" w:cs="Times New Roman" w:hint="eastAsia"/>
          <w:b/>
          <w:szCs w:val="21"/>
        </w:rPr>
        <w:t>四</w:t>
      </w:r>
      <w:r w:rsidR="002D3869" w:rsidRPr="00A51D13">
        <w:rPr>
          <w:rFonts w:ascii="宋体" w:eastAsia="宋体" w:hAnsi="宋体" w:cs="Times New Roman" w:hint="eastAsia"/>
          <w:b/>
          <w:szCs w:val="21"/>
        </w:rPr>
        <w:t>、简答题</w:t>
      </w:r>
      <w:r w:rsidR="00DE2E9A">
        <w:rPr>
          <w:rFonts w:ascii="宋体" w:eastAsia="宋体" w:hAnsi="宋体" w:cs="Times New Roman" w:hint="eastAsia"/>
          <w:b/>
          <w:szCs w:val="21"/>
        </w:rPr>
        <w:t>：</w:t>
      </w:r>
      <w:r w:rsidR="002D0B7B" w:rsidRPr="00DE2E9A">
        <w:rPr>
          <w:rFonts w:ascii="宋体" w:eastAsia="宋体" w:hAnsi="宋体" w:cs="Times New Roman" w:hint="eastAsia"/>
          <w:szCs w:val="21"/>
        </w:rPr>
        <w:t>（</w:t>
      </w:r>
      <w:r w:rsidR="00354293">
        <w:rPr>
          <w:rFonts w:ascii="宋体" w:eastAsia="宋体" w:hAnsi="宋体" w:cs="Times New Roman" w:hint="eastAsia"/>
          <w:szCs w:val="21"/>
        </w:rPr>
        <w:t>5</w:t>
      </w:r>
      <w:r w:rsidR="002D0B7B" w:rsidRPr="00DE2E9A">
        <w:rPr>
          <w:rFonts w:ascii="宋体" w:eastAsia="宋体" w:hAnsi="宋体" w:cs="Times New Roman" w:hint="eastAsia"/>
          <w:szCs w:val="21"/>
        </w:rPr>
        <w:t>小题，共</w:t>
      </w:r>
      <w:r w:rsidR="00354293">
        <w:rPr>
          <w:rFonts w:ascii="宋体" w:eastAsia="宋体" w:hAnsi="宋体" w:cs="Times New Roman" w:hint="eastAsia"/>
          <w:szCs w:val="21"/>
        </w:rPr>
        <w:t>33</w:t>
      </w:r>
      <w:r w:rsidR="002D0B7B" w:rsidRPr="00DE2E9A">
        <w:rPr>
          <w:rFonts w:ascii="宋体" w:eastAsia="宋体" w:hAnsi="宋体" w:cs="Times New Roman" w:hint="eastAsia"/>
          <w:szCs w:val="21"/>
        </w:rPr>
        <w:t>分）</w:t>
      </w:r>
    </w:p>
    <w:p w:rsidR="00C31734" w:rsidRPr="00C51C90" w:rsidRDefault="00C31734" w:rsidP="00C31734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C31734">
        <w:rPr>
          <w:rFonts w:ascii="Times New Roman" w:eastAsia="宋体" w:hAnsi="Times New Roman" w:cs="Times New Roman" w:hint="eastAsia"/>
          <w:b/>
          <w:szCs w:val="21"/>
        </w:rPr>
        <w:t xml:space="preserve">1. </w:t>
      </w:r>
      <w:r w:rsidRPr="00C31734">
        <w:rPr>
          <w:rFonts w:ascii="Times New Roman" w:eastAsia="宋体" w:hAnsi="Times New Roman" w:cs="Times New Roman" w:hint="eastAsia"/>
          <w:b/>
          <w:szCs w:val="21"/>
        </w:rPr>
        <w:t>简述</w:t>
      </w:r>
      <w:r w:rsidR="009F4BE4">
        <w:rPr>
          <w:rFonts w:ascii="Times New Roman" w:eastAsia="宋体" w:hAnsi="Times New Roman" w:cs="Times New Roman" w:hint="eastAsia"/>
          <w:b/>
          <w:szCs w:val="21"/>
        </w:rPr>
        <w:t>2016</w:t>
      </w:r>
      <w:r w:rsidRPr="00C31734">
        <w:rPr>
          <w:rFonts w:ascii="Times New Roman" w:eastAsia="宋体" w:hAnsi="Times New Roman" w:cs="Times New Roman" w:hint="eastAsia"/>
          <w:b/>
          <w:szCs w:val="21"/>
        </w:rPr>
        <w:t>年颁布的《幼儿园工作规程》中幼儿园教育的具体目标。</w:t>
      </w:r>
      <w:r w:rsidRPr="00C51C90">
        <w:rPr>
          <w:rFonts w:ascii="Times New Roman" w:eastAsia="宋体" w:hAnsi="Times New Roman" w:cs="Times New Roman" w:hint="eastAsia"/>
          <w:szCs w:val="21"/>
        </w:rPr>
        <w:t>（本题</w:t>
      </w:r>
      <w:r w:rsidRPr="00C51C90">
        <w:rPr>
          <w:rFonts w:ascii="Times New Roman" w:eastAsia="宋体" w:hAnsi="Times New Roman" w:cs="Times New Roman" w:hint="eastAsia"/>
          <w:szCs w:val="21"/>
        </w:rPr>
        <w:t>9</w:t>
      </w:r>
      <w:r w:rsidRPr="00C51C90">
        <w:rPr>
          <w:rFonts w:ascii="Times New Roman" w:eastAsia="宋体" w:hAnsi="Times New Roman" w:cs="Times New Roman" w:hint="eastAsia"/>
          <w:szCs w:val="21"/>
        </w:rPr>
        <w:t>分）</w:t>
      </w:r>
    </w:p>
    <w:p w:rsidR="00C31734" w:rsidRPr="00C31734" w:rsidRDefault="00C31734" w:rsidP="00C31734">
      <w:pPr>
        <w:spacing w:line="360" w:lineRule="exact"/>
        <w:rPr>
          <w:rFonts w:ascii="宋体" w:eastAsia="宋体" w:hAnsi="宋体" w:cs="宋体"/>
          <w:color w:val="333333"/>
          <w:kern w:val="0"/>
          <w:szCs w:val="24"/>
        </w:rPr>
      </w:pPr>
      <w:r w:rsidRPr="00C31734">
        <w:rPr>
          <w:rFonts w:ascii="宋体" w:eastAsia="宋体" w:hAnsi="宋体" w:cs="宋体" w:hint="eastAsia"/>
          <w:color w:val="333333"/>
          <w:kern w:val="0"/>
          <w:szCs w:val="24"/>
        </w:rPr>
        <w:t>(</w:t>
      </w:r>
      <w:r>
        <w:rPr>
          <w:rFonts w:ascii="宋体" w:eastAsia="宋体" w:hAnsi="宋体" w:cs="宋体" w:hint="eastAsia"/>
          <w:color w:val="333333"/>
          <w:kern w:val="0"/>
          <w:szCs w:val="24"/>
        </w:rPr>
        <w:t>1</w:t>
      </w:r>
      <w:r w:rsidRPr="00C31734">
        <w:rPr>
          <w:rFonts w:ascii="宋体" w:eastAsia="宋体" w:hAnsi="宋体" w:cs="宋体" w:hint="eastAsia"/>
          <w:color w:val="333333"/>
          <w:kern w:val="0"/>
          <w:szCs w:val="24"/>
        </w:rPr>
        <w:t>)促进幼儿身体正常发育和机能的协调发展，增强体质，促进心理健康，</w:t>
      </w:r>
      <w:r w:rsidRPr="00C31734">
        <w:rPr>
          <w:rFonts w:ascii="宋体" w:eastAsia="宋体" w:hAnsi="宋体" w:cs="宋体" w:hint="eastAsia"/>
          <w:color w:val="333333"/>
          <w:kern w:val="0"/>
          <w:szCs w:val="24"/>
        </w:rPr>
        <w:lastRenderedPageBreak/>
        <w:t>培养良好的生活习惯、卫生习惯和参加体育活动的兴趣。（</w:t>
      </w:r>
      <w:r>
        <w:rPr>
          <w:rFonts w:ascii="宋体" w:eastAsia="宋体" w:hAnsi="宋体" w:cs="宋体" w:hint="eastAsia"/>
          <w:color w:val="333333"/>
          <w:kern w:val="0"/>
          <w:szCs w:val="24"/>
        </w:rPr>
        <w:t>2分</w:t>
      </w:r>
      <w:r w:rsidRPr="00C31734">
        <w:rPr>
          <w:rFonts w:ascii="宋体" w:eastAsia="宋体" w:hAnsi="宋体" w:cs="宋体" w:hint="eastAsia"/>
          <w:color w:val="333333"/>
          <w:kern w:val="0"/>
          <w:szCs w:val="24"/>
        </w:rPr>
        <w:t>）</w:t>
      </w:r>
    </w:p>
    <w:p w:rsidR="00C31734" w:rsidRPr="00C31734" w:rsidRDefault="00C31734" w:rsidP="00C31734">
      <w:pPr>
        <w:spacing w:line="360" w:lineRule="exact"/>
        <w:rPr>
          <w:rFonts w:ascii="宋体" w:eastAsia="宋体" w:hAnsi="宋体" w:cs="宋体"/>
          <w:color w:val="333333"/>
          <w:kern w:val="0"/>
          <w:szCs w:val="24"/>
        </w:rPr>
      </w:pPr>
      <w:r w:rsidRPr="00C31734">
        <w:rPr>
          <w:rFonts w:ascii="宋体" w:eastAsia="宋体" w:hAnsi="宋体" w:cs="宋体" w:hint="eastAsia"/>
          <w:color w:val="333333"/>
          <w:kern w:val="0"/>
          <w:szCs w:val="24"/>
        </w:rPr>
        <w:t>(</w:t>
      </w:r>
      <w:r>
        <w:rPr>
          <w:rFonts w:ascii="宋体" w:eastAsia="宋体" w:hAnsi="宋体" w:cs="宋体" w:hint="eastAsia"/>
          <w:color w:val="333333"/>
          <w:kern w:val="0"/>
          <w:szCs w:val="24"/>
        </w:rPr>
        <w:t>2</w:t>
      </w:r>
      <w:r w:rsidRPr="00C31734">
        <w:rPr>
          <w:rFonts w:ascii="宋体" w:eastAsia="宋体" w:hAnsi="宋体" w:cs="宋体" w:hint="eastAsia"/>
          <w:color w:val="333333"/>
          <w:kern w:val="0"/>
          <w:szCs w:val="24"/>
        </w:rPr>
        <w:t>)发展幼儿智力，培养正确运用感官和运用语言交往的基本能力，增进对环境的认识，培养有益的兴趣和求知欲望，培养初步的动手探究能力。（</w:t>
      </w:r>
      <w:r>
        <w:rPr>
          <w:rFonts w:ascii="宋体" w:eastAsia="宋体" w:hAnsi="宋体" w:cs="宋体" w:hint="eastAsia"/>
          <w:color w:val="333333"/>
          <w:kern w:val="0"/>
          <w:szCs w:val="24"/>
        </w:rPr>
        <w:t>3分</w:t>
      </w:r>
      <w:r w:rsidRPr="00C31734">
        <w:rPr>
          <w:rFonts w:ascii="宋体" w:eastAsia="宋体" w:hAnsi="宋体" w:cs="宋体" w:hint="eastAsia"/>
          <w:color w:val="333333"/>
          <w:kern w:val="0"/>
          <w:szCs w:val="24"/>
        </w:rPr>
        <w:t>）</w:t>
      </w:r>
    </w:p>
    <w:p w:rsidR="00C31734" w:rsidRPr="00C31734" w:rsidRDefault="00C31734" w:rsidP="00C31734">
      <w:pPr>
        <w:spacing w:line="360" w:lineRule="exact"/>
        <w:rPr>
          <w:rFonts w:ascii="宋体" w:eastAsia="宋体" w:hAnsi="宋体" w:cs="宋体"/>
          <w:color w:val="333333"/>
          <w:kern w:val="0"/>
          <w:szCs w:val="24"/>
        </w:rPr>
      </w:pPr>
      <w:r w:rsidRPr="00C31734">
        <w:rPr>
          <w:rFonts w:ascii="宋体" w:eastAsia="宋体" w:hAnsi="宋体" w:cs="宋体" w:hint="eastAsia"/>
          <w:color w:val="333333"/>
          <w:kern w:val="0"/>
          <w:szCs w:val="24"/>
        </w:rPr>
        <w:t>(</w:t>
      </w:r>
      <w:r>
        <w:rPr>
          <w:rFonts w:ascii="宋体" w:eastAsia="宋体" w:hAnsi="宋体" w:cs="宋体" w:hint="eastAsia"/>
          <w:color w:val="333333"/>
          <w:kern w:val="0"/>
          <w:szCs w:val="24"/>
        </w:rPr>
        <w:t>3</w:t>
      </w:r>
      <w:r w:rsidRPr="00C31734">
        <w:rPr>
          <w:rFonts w:ascii="宋体" w:eastAsia="宋体" w:hAnsi="宋体" w:cs="宋体" w:hint="eastAsia"/>
          <w:color w:val="333333"/>
          <w:kern w:val="0"/>
          <w:szCs w:val="24"/>
        </w:rPr>
        <w:t>)萌发</w:t>
      </w:r>
      <w:proofErr w:type="gramStart"/>
      <w:r w:rsidRPr="00C31734">
        <w:rPr>
          <w:rFonts w:ascii="宋体" w:eastAsia="宋体" w:hAnsi="宋体" w:cs="宋体" w:hint="eastAsia"/>
          <w:color w:val="333333"/>
          <w:kern w:val="0"/>
          <w:szCs w:val="24"/>
        </w:rPr>
        <w:t>幼儿爱</w:t>
      </w:r>
      <w:proofErr w:type="gramEnd"/>
      <w:r w:rsidRPr="00C31734">
        <w:rPr>
          <w:rFonts w:ascii="宋体" w:eastAsia="宋体" w:hAnsi="宋体" w:cs="宋体" w:hint="eastAsia"/>
          <w:color w:val="333333"/>
          <w:kern w:val="0"/>
          <w:szCs w:val="24"/>
        </w:rPr>
        <w:t>祖国、爱家乡、爱集体、爱劳动、爱科学的情感，培养诚实、自信、友爱、勇敢、勤学、好问、爱护公物、克服困难、讲礼貌、守纪律等良好的品德行为和习惯，以及活泼开朗的性格。（</w:t>
      </w:r>
      <w:r>
        <w:rPr>
          <w:rFonts w:ascii="宋体" w:eastAsia="宋体" w:hAnsi="宋体" w:cs="宋体" w:hint="eastAsia"/>
          <w:color w:val="333333"/>
          <w:kern w:val="0"/>
          <w:szCs w:val="24"/>
        </w:rPr>
        <w:t>3分</w:t>
      </w:r>
      <w:r w:rsidRPr="00C31734">
        <w:rPr>
          <w:rFonts w:ascii="宋体" w:eastAsia="宋体" w:hAnsi="宋体" w:cs="宋体" w:hint="eastAsia"/>
          <w:color w:val="333333"/>
          <w:kern w:val="0"/>
          <w:szCs w:val="24"/>
        </w:rPr>
        <w:t>）</w:t>
      </w:r>
    </w:p>
    <w:p w:rsidR="00C31734" w:rsidRPr="00C31734" w:rsidRDefault="00C31734" w:rsidP="00C31734">
      <w:pPr>
        <w:spacing w:line="360" w:lineRule="exact"/>
        <w:rPr>
          <w:rFonts w:ascii="宋体" w:eastAsia="宋体" w:hAnsi="宋体" w:cs="宋体"/>
          <w:color w:val="333333"/>
          <w:kern w:val="0"/>
          <w:szCs w:val="24"/>
        </w:rPr>
      </w:pPr>
      <w:r w:rsidRPr="00C31734">
        <w:rPr>
          <w:rFonts w:ascii="宋体" w:eastAsia="宋体" w:hAnsi="宋体" w:cs="宋体" w:hint="eastAsia"/>
          <w:color w:val="333333"/>
          <w:kern w:val="0"/>
          <w:szCs w:val="24"/>
        </w:rPr>
        <w:t>(四)培养幼儿初步感受美和表现美的情趣和能力。（</w:t>
      </w:r>
      <w:r>
        <w:rPr>
          <w:rFonts w:ascii="宋体" w:eastAsia="宋体" w:hAnsi="宋体" w:cs="宋体" w:hint="eastAsia"/>
          <w:color w:val="333333"/>
          <w:kern w:val="0"/>
          <w:szCs w:val="24"/>
        </w:rPr>
        <w:t>1分</w:t>
      </w:r>
      <w:r w:rsidRPr="00C31734">
        <w:rPr>
          <w:rFonts w:ascii="宋体" w:eastAsia="宋体" w:hAnsi="宋体" w:cs="宋体" w:hint="eastAsia"/>
          <w:color w:val="333333"/>
          <w:kern w:val="0"/>
          <w:szCs w:val="24"/>
        </w:rPr>
        <w:t>）</w:t>
      </w:r>
    </w:p>
    <w:p w:rsidR="00C31734" w:rsidRPr="00C31734" w:rsidRDefault="00C31734" w:rsidP="00C31734">
      <w:pPr>
        <w:spacing w:line="360" w:lineRule="exact"/>
        <w:rPr>
          <w:rFonts w:ascii="Times New Roman" w:eastAsia="宋体" w:hAnsi="Times New Roman" w:cs="Times New Roman"/>
          <w:b/>
          <w:szCs w:val="21"/>
        </w:rPr>
      </w:pPr>
    </w:p>
    <w:p w:rsidR="00354293" w:rsidRPr="00354293" w:rsidRDefault="00354293" w:rsidP="00354293">
      <w:pPr>
        <w:spacing w:line="360" w:lineRule="exac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2</w:t>
      </w:r>
      <w:r w:rsidRPr="00354293">
        <w:rPr>
          <w:rFonts w:ascii="Times New Roman" w:eastAsia="宋体" w:hAnsi="Times New Roman" w:cs="Times New Roman" w:hint="eastAsia"/>
          <w:b/>
          <w:szCs w:val="21"/>
        </w:rPr>
        <w:t>、构建学前教育目标的基本要求</w:t>
      </w:r>
      <w:r>
        <w:rPr>
          <w:rFonts w:ascii="Times New Roman" w:eastAsia="宋体" w:hAnsi="Times New Roman" w:cs="Times New Roman" w:hint="eastAsia"/>
          <w:b/>
          <w:szCs w:val="21"/>
        </w:rPr>
        <w:t>。</w:t>
      </w:r>
      <w:r w:rsidRPr="00354293">
        <w:rPr>
          <w:rFonts w:ascii="Times New Roman" w:eastAsia="宋体" w:hAnsi="Times New Roman" w:cs="Times New Roman" w:hint="eastAsia"/>
          <w:szCs w:val="21"/>
        </w:rPr>
        <w:t>（</w:t>
      </w:r>
      <w:r w:rsidRPr="00354293">
        <w:rPr>
          <w:rFonts w:ascii="Times New Roman" w:eastAsia="宋体" w:hAnsi="Times New Roman" w:cs="Times New Roman" w:hint="eastAsia"/>
          <w:szCs w:val="21"/>
        </w:rPr>
        <w:t>6</w:t>
      </w:r>
      <w:r w:rsidRPr="00354293">
        <w:rPr>
          <w:rFonts w:ascii="Times New Roman" w:eastAsia="宋体" w:hAnsi="Times New Roman" w:cs="Times New Roman" w:hint="eastAsia"/>
          <w:szCs w:val="21"/>
        </w:rPr>
        <w:t>分）</w:t>
      </w:r>
    </w:p>
    <w:p w:rsidR="00354293" w:rsidRPr="00354293" w:rsidRDefault="00354293" w:rsidP="00354293">
      <w:pPr>
        <w:spacing w:line="360" w:lineRule="exact"/>
        <w:rPr>
          <w:rFonts w:ascii="宋体" w:eastAsia="宋体" w:hAnsi="宋体" w:cs="宋体"/>
          <w:color w:val="333333"/>
          <w:kern w:val="0"/>
          <w:szCs w:val="24"/>
        </w:rPr>
      </w:pPr>
      <w:r w:rsidRPr="00354293">
        <w:rPr>
          <w:rFonts w:ascii="宋体" w:eastAsia="宋体" w:hAnsi="宋体" w:cs="宋体" w:hint="eastAsia"/>
          <w:color w:val="333333"/>
          <w:kern w:val="0"/>
          <w:szCs w:val="24"/>
        </w:rPr>
        <w:t>（1）目标的内容要有机整合（1分）</w:t>
      </w:r>
    </w:p>
    <w:p w:rsidR="00354293" w:rsidRPr="00354293" w:rsidRDefault="00354293" w:rsidP="00354293">
      <w:pPr>
        <w:spacing w:line="360" w:lineRule="exact"/>
        <w:rPr>
          <w:rFonts w:ascii="宋体" w:eastAsia="宋体" w:hAnsi="宋体" w:cs="宋体"/>
          <w:color w:val="333333"/>
          <w:kern w:val="0"/>
          <w:szCs w:val="24"/>
        </w:rPr>
      </w:pPr>
      <w:r w:rsidRPr="00354293">
        <w:rPr>
          <w:rFonts w:ascii="宋体" w:eastAsia="宋体" w:hAnsi="宋体" w:cs="宋体" w:hint="eastAsia"/>
          <w:color w:val="333333"/>
          <w:kern w:val="0"/>
          <w:szCs w:val="24"/>
        </w:rPr>
        <w:t>（2）目标的制定要明确具体（1分）</w:t>
      </w:r>
    </w:p>
    <w:p w:rsidR="00354293" w:rsidRPr="00354293" w:rsidRDefault="00354293" w:rsidP="00354293">
      <w:pPr>
        <w:spacing w:line="360" w:lineRule="exact"/>
        <w:rPr>
          <w:rFonts w:ascii="宋体" w:eastAsia="宋体" w:hAnsi="宋体" w:cs="宋体"/>
          <w:color w:val="333333"/>
          <w:kern w:val="0"/>
          <w:szCs w:val="24"/>
        </w:rPr>
      </w:pPr>
      <w:r w:rsidRPr="00354293">
        <w:rPr>
          <w:rFonts w:ascii="宋体" w:eastAsia="宋体" w:hAnsi="宋体" w:cs="宋体" w:hint="eastAsia"/>
          <w:color w:val="333333"/>
          <w:kern w:val="0"/>
          <w:szCs w:val="24"/>
        </w:rPr>
        <w:t>（3）目标的表述要清晰（1分）</w:t>
      </w:r>
    </w:p>
    <w:p w:rsidR="00354293" w:rsidRPr="00354293" w:rsidRDefault="00354293" w:rsidP="00354293">
      <w:pPr>
        <w:spacing w:line="360" w:lineRule="exact"/>
        <w:rPr>
          <w:rFonts w:ascii="宋体" w:eastAsia="宋体" w:hAnsi="宋体" w:cs="宋体"/>
          <w:color w:val="333333"/>
          <w:kern w:val="0"/>
          <w:szCs w:val="24"/>
        </w:rPr>
      </w:pPr>
      <w:r w:rsidRPr="00354293">
        <w:rPr>
          <w:rFonts w:ascii="宋体" w:eastAsia="宋体" w:hAnsi="宋体" w:cs="宋体" w:hint="eastAsia"/>
          <w:color w:val="333333"/>
          <w:kern w:val="0"/>
          <w:szCs w:val="24"/>
        </w:rPr>
        <w:t>（4）目标的水平要符合儿童的实际（1分）</w:t>
      </w:r>
    </w:p>
    <w:p w:rsidR="00354293" w:rsidRPr="00354293" w:rsidRDefault="00354293" w:rsidP="00354293">
      <w:pPr>
        <w:spacing w:line="360" w:lineRule="exact"/>
        <w:rPr>
          <w:rFonts w:ascii="宋体" w:eastAsia="宋体" w:hAnsi="宋体" w:cs="宋体"/>
          <w:color w:val="333333"/>
          <w:kern w:val="0"/>
          <w:szCs w:val="24"/>
        </w:rPr>
      </w:pPr>
      <w:r w:rsidRPr="00354293">
        <w:rPr>
          <w:rFonts w:ascii="宋体" w:eastAsia="宋体" w:hAnsi="宋体" w:cs="宋体" w:hint="eastAsia"/>
          <w:color w:val="333333"/>
          <w:kern w:val="0"/>
          <w:szCs w:val="24"/>
        </w:rPr>
        <w:t>（5）上、下位目标之间要保持一致（1分）</w:t>
      </w:r>
    </w:p>
    <w:p w:rsidR="00354293" w:rsidRDefault="00354293" w:rsidP="00354293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（6）要根据儿童的反馈情况，及时调整目标（1分）</w:t>
      </w:r>
    </w:p>
    <w:p w:rsidR="00354293" w:rsidRDefault="00354293" w:rsidP="00354293">
      <w:pPr>
        <w:spacing w:line="360" w:lineRule="exact"/>
        <w:rPr>
          <w:rFonts w:ascii="黑体" w:eastAsia="黑体" w:hAnsi="黑体" w:cs="Times New Roman"/>
          <w:szCs w:val="21"/>
        </w:rPr>
      </w:pPr>
    </w:p>
    <w:p w:rsidR="00C31734" w:rsidRDefault="009F4BE4" w:rsidP="00C31734">
      <w:pPr>
        <w:spacing w:line="3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3</w:t>
      </w:r>
      <w:r w:rsidR="00C31734" w:rsidRPr="00C31734">
        <w:rPr>
          <w:rFonts w:ascii="Times New Roman" w:eastAsia="宋体" w:hAnsi="Times New Roman" w:cs="Times New Roman" w:hint="eastAsia"/>
          <w:b/>
          <w:szCs w:val="21"/>
        </w:rPr>
        <w:t xml:space="preserve">. </w:t>
      </w:r>
      <w:r w:rsidR="00C31734" w:rsidRPr="00C31734">
        <w:rPr>
          <w:rFonts w:ascii="Times New Roman" w:eastAsia="宋体" w:hAnsi="Times New Roman" w:cs="Times New Roman" w:hint="eastAsia"/>
          <w:b/>
          <w:szCs w:val="21"/>
        </w:rPr>
        <w:t>在幼儿园课程中，教师根据制定的目标来选择幼儿的学习内容时应遵循的原则。</w:t>
      </w:r>
      <w:r w:rsidR="00C31734" w:rsidRPr="00C51C90">
        <w:rPr>
          <w:rFonts w:ascii="Times New Roman" w:eastAsia="宋体" w:hAnsi="Times New Roman" w:cs="Times New Roman" w:hint="eastAsia"/>
          <w:szCs w:val="21"/>
        </w:rPr>
        <w:t>（本题</w:t>
      </w:r>
      <w:r w:rsidR="00C31734" w:rsidRPr="00C51C90">
        <w:rPr>
          <w:rFonts w:ascii="Times New Roman" w:eastAsia="宋体" w:hAnsi="Times New Roman" w:cs="Times New Roman" w:hint="eastAsia"/>
          <w:szCs w:val="21"/>
        </w:rPr>
        <w:t>6</w:t>
      </w:r>
      <w:r w:rsidR="00C31734" w:rsidRPr="00C51C90">
        <w:rPr>
          <w:rFonts w:ascii="Times New Roman" w:eastAsia="宋体" w:hAnsi="Times New Roman" w:cs="Times New Roman" w:hint="eastAsia"/>
          <w:szCs w:val="21"/>
        </w:rPr>
        <w:t>分）</w:t>
      </w:r>
    </w:p>
    <w:p w:rsidR="00C31734" w:rsidRPr="009F4BE4" w:rsidRDefault="00AC4BB2" w:rsidP="00AC4BB2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9F4BE4">
        <w:rPr>
          <w:rFonts w:ascii="Times New Roman" w:eastAsia="宋体" w:hAnsi="Times New Roman" w:cs="Times New Roman" w:hint="eastAsia"/>
          <w:szCs w:val="21"/>
        </w:rPr>
        <w:t>（</w:t>
      </w:r>
      <w:r w:rsidRPr="009F4BE4">
        <w:rPr>
          <w:rFonts w:ascii="Times New Roman" w:eastAsia="宋体" w:hAnsi="Times New Roman" w:cs="Times New Roman" w:hint="eastAsia"/>
          <w:szCs w:val="21"/>
        </w:rPr>
        <w:t>1</w:t>
      </w:r>
      <w:r w:rsidRPr="009F4BE4">
        <w:rPr>
          <w:rFonts w:ascii="Times New Roman" w:eastAsia="宋体" w:hAnsi="Times New Roman" w:cs="Times New Roman" w:hint="eastAsia"/>
          <w:szCs w:val="21"/>
        </w:rPr>
        <w:t>）</w:t>
      </w:r>
      <w:r w:rsidRPr="00AC4BB2">
        <w:rPr>
          <w:rFonts w:ascii="Times New Roman" w:eastAsia="宋体" w:hAnsi="Times New Roman" w:cs="Times New Roman" w:hint="eastAsia"/>
          <w:szCs w:val="21"/>
        </w:rPr>
        <w:t>“维持”</w:t>
      </w:r>
      <w:r w:rsidRPr="00AC4BB2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AC4BB2">
        <w:rPr>
          <w:rFonts w:ascii="Times New Roman" w:eastAsia="宋体" w:hAnsi="Times New Roman" w:cs="Times New Roman" w:hint="eastAsia"/>
          <w:szCs w:val="21"/>
        </w:rPr>
        <w:t>模式</w:t>
      </w:r>
      <w:r w:rsidRPr="00AC4BB2">
        <w:rPr>
          <w:rFonts w:ascii="Times New Roman" w:eastAsia="宋体" w:hAnsi="Times New Roman" w:cs="Times New Roman" w:hint="eastAsia"/>
          <w:szCs w:val="21"/>
        </w:rPr>
        <w:t>------</w:t>
      </w:r>
      <w:r w:rsidRPr="00AC4BB2">
        <w:rPr>
          <w:rFonts w:ascii="Times New Roman" w:eastAsia="宋体" w:hAnsi="Times New Roman" w:cs="Times New Roman" w:hint="eastAsia"/>
          <w:szCs w:val="21"/>
        </w:rPr>
        <w:t>即儿童某些认知能力能够自然地完全发展，教育和经验的作用只是使儿童维持现有能力水平。而如果没有这种后天经验，现有能力就会降低，难以“维持”。</w:t>
      </w:r>
      <w:r w:rsidR="00C51C90" w:rsidRPr="00C51C90"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分</w:t>
      </w:r>
      <w:r w:rsidR="00C51C90" w:rsidRPr="00C51C90">
        <w:rPr>
          <w:rFonts w:ascii="Times New Roman" w:eastAsia="宋体" w:hAnsi="Times New Roman" w:cs="Times New Roman" w:hint="eastAsia"/>
          <w:szCs w:val="21"/>
        </w:rPr>
        <w:t>）</w:t>
      </w:r>
    </w:p>
    <w:p w:rsidR="00C31734" w:rsidRPr="009F4BE4" w:rsidRDefault="009F4BE4" w:rsidP="00AC4BB2">
      <w:pPr>
        <w:spacing w:line="360" w:lineRule="exact"/>
        <w:ind w:firstLineChars="50" w:firstLine="105"/>
        <w:rPr>
          <w:rFonts w:ascii="Times New Roman" w:eastAsia="宋体" w:hAnsi="Times New Roman" w:cs="Times New Roman"/>
          <w:szCs w:val="21"/>
        </w:rPr>
      </w:pPr>
      <w:r w:rsidRPr="009F4BE4">
        <w:rPr>
          <w:rFonts w:ascii="Times New Roman" w:eastAsia="宋体" w:hAnsi="Times New Roman" w:cs="Times New Roman" w:hint="eastAsia"/>
          <w:szCs w:val="21"/>
        </w:rPr>
        <w:t>（</w:t>
      </w:r>
      <w:r w:rsidRPr="009F4BE4">
        <w:rPr>
          <w:rFonts w:ascii="Times New Roman" w:eastAsia="宋体" w:hAnsi="Times New Roman" w:cs="Times New Roman" w:hint="eastAsia"/>
          <w:szCs w:val="21"/>
        </w:rPr>
        <w:t>2</w:t>
      </w:r>
      <w:r w:rsidRPr="009F4BE4">
        <w:rPr>
          <w:rFonts w:ascii="Times New Roman" w:eastAsia="宋体" w:hAnsi="Times New Roman" w:cs="Times New Roman" w:hint="eastAsia"/>
          <w:szCs w:val="21"/>
        </w:rPr>
        <w:t>）</w:t>
      </w:r>
      <w:r w:rsidR="00AC4BB2" w:rsidRPr="00AC4BB2">
        <w:rPr>
          <w:rFonts w:ascii="Times New Roman" w:eastAsia="宋体" w:hAnsi="Times New Roman" w:cs="Times New Roman" w:hint="eastAsia"/>
          <w:szCs w:val="21"/>
        </w:rPr>
        <w:t>“促进”模式</w:t>
      </w:r>
      <w:r w:rsidR="00AC4BB2" w:rsidRPr="00AC4BB2">
        <w:rPr>
          <w:rFonts w:ascii="Times New Roman" w:eastAsia="宋体" w:hAnsi="Times New Roman" w:cs="Times New Roman" w:hint="eastAsia"/>
          <w:szCs w:val="21"/>
        </w:rPr>
        <w:t>------</w:t>
      </w:r>
      <w:r w:rsidR="00AC4BB2" w:rsidRPr="00AC4BB2">
        <w:rPr>
          <w:rFonts w:ascii="Times New Roman" w:eastAsia="宋体" w:hAnsi="Times New Roman" w:cs="Times New Roman" w:hint="eastAsia"/>
          <w:szCs w:val="21"/>
        </w:rPr>
        <w:t>即后天教育经验只影响儿童发展的速度而不影响发展方向和顺序。如果没有这种后天经验儿童照样可以向前发展。</w:t>
      </w:r>
      <w:r w:rsidR="00AC4BB2">
        <w:rPr>
          <w:rFonts w:ascii="Times New Roman" w:eastAsia="宋体" w:hAnsi="Times New Roman" w:cs="Times New Roman" w:hint="eastAsia"/>
          <w:szCs w:val="21"/>
        </w:rPr>
        <w:t>（</w:t>
      </w:r>
      <w:r w:rsidR="00AC4BB2">
        <w:rPr>
          <w:rFonts w:ascii="Times New Roman" w:eastAsia="宋体" w:hAnsi="Times New Roman" w:cs="Times New Roman" w:hint="eastAsia"/>
          <w:szCs w:val="21"/>
        </w:rPr>
        <w:t>2</w:t>
      </w:r>
      <w:r w:rsidR="00AC4BB2">
        <w:rPr>
          <w:rFonts w:ascii="Times New Roman" w:eastAsia="宋体" w:hAnsi="Times New Roman" w:cs="Times New Roman" w:hint="eastAsia"/>
          <w:szCs w:val="21"/>
        </w:rPr>
        <w:t>分）</w:t>
      </w:r>
    </w:p>
    <w:p w:rsidR="00C31734" w:rsidRPr="009F4BE4" w:rsidRDefault="00C31734" w:rsidP="00C31734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9F4BE4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F4BE4" w:rsidRPr="009F4BE4">
        <w:rPr>
          <w:rFonts w:ascii="Times New Roman" w:eastAsia="宋体" w:hAnsi="Times New Roman" w:cs="Times New Roman" w:hint="eastAsia"/>
          <w:szCs w:val="21"/>
        </w:rPr>
        <w:t>（</w:t>
      </w:r>
      <w:r w:rsidR="009F4BE4" w:rsidRPr="009F4BE4">
        <w:rPr>
          <w:rFonts w:ascii="Times New Roman" w:eastAsia="宋体" w:hAnsi="Times New Roman" w:cs="Times New Roman" w:hint="eastAsia"/>
          <w:szCs w:val="21"/>
        </w:rPr>
        <w:t>3</w:t>
      </w:r>
      <w:r w:rsidR="009F4BE4" w:rsidRPr="009F4BE4">
        <w:rPr>
          <w:rFonts w:ascii="Times New Roman" w:eastAsia="宋体" w:hAnsi="Times New Roman" w:cs="Times New Roman" w:hint="eastAsia"/>
          <w:szCs w:val="21"/>
        </w:rPr>
        <w:t>）</w:t>
      </w:r>
      <w:r w:rsidR="00AC4BB2" w:rsidRPr="00AC4BB2">
        <w:rPr>
          <w:rFonts w:ascii="Times New Roman" w:eastAsia="宋体" w:hAnsi="Times New Roman" w:cs="Times New Roman" w:hint="eastAsia"/>
          <w:szCs w:val="21"/>
        </w:rPr>
        <w:t>“诱导”模式</w:t>
      </w:r>
      <w:r w:rsidR="00AC4BB2" w:rsidRPr="00AC4BB2">
        <w:rPr>
          <w:rFonts w:ascii="Times New Roman" w:eastAsia="宋体" w:hAnsi="Times New Roman" w:cs="Times New Roman" w:hint="eastAsia"/>
          <w:szCs w:val="21"/>
        </w:rPr>
        <w:t>------</w:t>
      </w:r>
      <w:r w:rsidR="00AC4BB2" w:rsidRPr="00AC4BB2">
        <w:rPr>
          <w:rFonts w:ascii="Times New Roman" w:eastAsia="宋体" w:hAnsi="Times New Roman" w:cs="Times New Roman" w:hint="eastAsia"/>
          <w:szCs w:val="21"/>
        </w:rPr>
        <w:t>即后天教育经验的存在与否直接决定了儿童某种能力的发生与发展。反之这种能力就不能产生，更无从发展。</w:t>
      </w:r>
      <w:r w:rsidR="00C51C90" w:rsidRPr="00C51C90">
        <w:rPr>
          <w:rFonts w:ascii="Times New Roman" w:eastAsia="宋体" w:hAnsi="Times New Roman" w:cs="Times New Roman" w:hint="eastAsia"/>
          <w:szCs w:val="21"/>
        </w:rPr>
        <w:t>（</w:t>
      </w:r>
      <w:r w:rsidR="00AC4BB2">
        <w:rPr>
          <w:rFonts w:ascii="Times New Roman" w:eastAsia="宋体" w:hAnsi="Times New Roman" w:cs="Times New Roman" w:hint="eastAsia"/>
          <w:szCs w:val="21"/>
        </w:rPr>
        <w:t>2</w:t>
      </w:r>
      <w:r w:rsidR="00AC4BB2">
        <w:rPr>
          <w:rFonts w:ascii="Times New Roman" w:eastAsia="宋体" w:hAnsi="Times New Roman" w:cs="Times New Roman" w:hint="eastAsia"/>
          <w:szCs w:val="21"/>
        </w:rPr>
        <w:t>分</w:t>
      </w:r>
      <w:r w:rsidR="00C51C90" w:rsidRPr="00C51C90">
        <w:rPr>
          <w:rFonts w:ascii="Times New Roman" w:eastAsia="宋体" w:hAnsi="Times New Roman" w:cs="Times New Roman" w:hint="eastAsia"/>
          <w:szCs w:val="21"/>
        </w:rPr>
        <w:t>）</w:t>
      </w:r>
    </w:p>
    <w:p w:rsidR="009F4BE4" w:rsidRDefault="00C31734" w:rsidP="00C32782">
      <w:pPr>
        <w:spacing w:line="360" w:lineRule="exact"/>
        <w:rPr>
          <w:rFonts w:ascii="Times New Roman" w:eastAsia="宋体" w:hAnsi="Times New Roman" w:cs="Times New Roman"/>
          <w:b/>
          <w:szCs w:val="21"/>
        </w:rPr>
      </w:pPr>
      <w:r w:rsidRPr="009F4BE4"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2D0B7B" w:rsidRPr="00323C5C" w:rsidRDefault="002D0B7B" w:rsidP="00C32782">
      <w:pPr>
        <w:spacing w:line="360" w:lineRule="exact"/>
        <w:rPr>
          <w:rFonts w:ascii="宋体" w:eastAsia="宋体" w:hAnsi="宋体" w:cs="Times New Roman"/>
          <w:szCs w:val="21"/>
        </w:rPr>
      </w:pPr>
      <w:r w:rsidRPr="002D0B7B">
        <w:rPr>
          <w:rFonts w:ascii="Times New Roman" w:eastAsia="宋体" w:hAnsi="Times New Roman" w:cs="Times New Roman" w:hint="eastAsia"/>
          <w:b/>
          <w:szCs w:val="21"/>
        </w:rPr>
        <w:t>4</w:t>
      </w:r>
      <w:r w:rsidRPr="002D0B7B">
        <w:rPr>
          <w:rFonts w:ascii="宋体" w:eastAsia="宋体" w:hAnsi="宋体" w:cs="Times New Roman" w:hint="eastAsia"/>
          <w:b/>
          <w:szCs w:val="21"/>
        </w:rPr>
        <w:t>．</w:t>
      </w:r>
      <w:r w:rsidRPr="002D0B7B">
        <w:rPr>
          <w:rFonts w:ascii="宋体" w:eastAsia="宋体" w:hAnsi="宋体" w:cs="Times New Roman"/>
          <w:b/>
          <w:szCs w:val="21"/>
        </w:rPr>
        <w:t>幼儿教师劳动的特点</w:t>
      </w:r>
      <w:r w:rsidRPr="002D0B7B">
        <w:rPr>
          <w:rFonts w:ascii="宋体" w:eastAsia="宋体" w:hAnsi="宋体" w:cs="Times New Roman" w:hint="eastAsia"/>
          <w:b/>
          <w:szCs w:val="21"/>
        </w:rPr>
        <w:t>。</w:t>
      </w:r>
      <w:r w:rsidRPr="00323C5C">
        <w:rPr>
          <w:rFonts w:ascii="Times New Roman" w:eastAsia="宋体" w:hAnsi="Times New Roman" w:cs="Times New Roman" w:hint="eastAsia"/>
          <w:szCs w:val="21"/>
        </w:rPr>
        <w:t>（本题</w:t>
      </w:r>
      <w:r w:rsidR="00354293">
        <w:rPr>
          <w:rFonts w:ascii="Times New Roman" w:eastAsia="宋体" w:hAnsi="Times New Roman" w:cs="Times New Roman" w:hint="eastAsia"/>
          <w:szCs w:val="21"/>
        </w:rPr>
        <w:t>5</w:t>
      </w:r>
      <w:r w:rsidRPr="00323C5C">
        <w:rPr>
          <w:rFonts w:ascii="Times New Roman" w:eastAsia="宋体" w:hAnsi="Times New Roman" w:cs="Times New Roman" w:hint="eastAsia"/>
          <w:szCs w:val="21"/>
        </w:rPr>
        <w:t>分）</w:t>
      </w:r>
    </w:p>
    <w:p w:rsidR="002D0B7B" w:rsidRPr="002D0B7B" w:rsidRDefault="002D0B7B" w:rsidP="00C32782">
      <w:pPr>
        <w:spacing w:line="3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2D0B7B">
        <w:rPr>
          <w:rFonts w:ascii="Times New Roman" w:eastAsia="宋体" w:hAnsi="Times New Roman" w:cs="Times New Roman" w:hint="eastAsia"/>
          <w:szCs w:val="21"/>
        </w:rPr>
        <w:t>教师的劳动具有劳动对象主动性和幼稚性</w:t>
      </w:r>
      <w:r>
        <w:rPr>
          <w:rFonts w:ascii="Times New Roman" w:eastAsia="宋体" w:hAnsi="Times New Roman" w:cs="Times New Roman" w:hint="eastAsia"/>
          <w:szCs w:val="21"/>
        </w:rPr>
        <w:t>。（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分）</w:t>
      </w:r>
    </w:p>
    <w:p w:rsidR="002D0B7B" w:rsidRPr="002D0B7B" w:rsidRDefault="002D0B7B" w:rsidP="00C32782">
      <w:pPr>
        <w:spacing w:line="3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2D0B7B">
        <w:rPr>
          <w:rFonts w:ascii="Times New Roman" w:eastAsia="宋体" w:hAnsi="Times New Roman" w:cs="Times New Roman" w:hint="eastAsia"/>
          <w:szCs w:val="21"/>
        </w:rPr>
        <w:t>劳动任务的全面性和细致性</w:t>
      </w:r>
      <w:r>
        <w:rPr>
          <w:rFonts w:ascii="Times New Roman" w:eastAsia="宋体" w:hAnsi="Times New Roman" w:cs="Times New Roman" w:hint="eastAsia"/>
          <w:szCs w:val="21"/>
        </w:rPr>
        <w:t>。（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分）</w:t>
      </w:r>
    </w:p>
    <w:p w:rsidR="002D0B7B" w:rsidRPr="002D0B7B" w:rsidRDefault="002D0B7B" w:rsidP="00C32782">
      <w:pPr>
        <w:spacing w:line="3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2D0B7B">
        <w:rPr>
          <w:rFonts w:ascii="Times New Roman" w:eastAsia="宋体" w:hAnsi="Times New Roman" w:cs="Times New Roman" w:hint="eastAsia"/>
          <w:szCs w:val="21"/>
        </w:rPr>
        <w:t>劳动过程的创造性</w:t>
      </w:r>
      <w:r>
        <w:rPr>
          <w:rFonts w:ascii="Times New Roman" w:eastAsia="宋体" w:hAnsi="Times New Roman" w:cs="Times New Roman" w:hint="eastAsia"/>
          <w:szCs w:val="21"/>
        </w:rPr>
        <w:t>。（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分）</w:t>
      </w:r>
    </w:p>
    <w:p w:rsidR="002D0B7B" w:rsidRPr="002D0B7B" w:rsidRDefault="002D0B7B" w:rsidP="00C32782">
      <w:pPr>
        <w:spacing w:line="3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2D0B7B">
        <w:rPr>
          <w:rFonts w:ascii="Times New Roman" w:eastAsia="宋体" w:hAnsi="Times New Roman" w:cs="Times New Roman" w:hint="eastAsia"/>
          <w:szCs w:val="21"/>
        </w:rPr>
        <w:t>劳动手段的主体性</w:t>
      </w:r>
      <w:r>
        <w:rPr>
          <w:rFonts w:ascii="Times New Roman" w:eastAsia="宋体" w:hAnsi="Times New Roman" w:cs="Times New Roman" w:hint="eastAsia"/>
          <w:szCs w:val="21"/>
        </w:rPr>
        <w:t>。（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分）</w:t>
      </w:r>
    </w:p>
    <w:p w:rsidR="002D0B7B" w:rsidRPr="002D0B7B" w:rsidRDefault="002D0B7B" w:rsidP="00C32782">
      <w:pPr>
        <w:spacing w:line="3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2D0B7B">
        <w:rPr>
          <w:rFonts w:ascii="Times New Roman" w:eastAsia="宋体" w:hAnsi="Times New Roman" w:cs="Times New Roman" w:hint="eastAsia"/>
          <w:szCs w:val="21"/>
        </w:rPr>
        <w:t>劳动周期长期性</w:t>
      </w:r>
      <w:r>
        <w:rPr>
          <w:rFonts w:ascii="Times New Roman" w:eastAsia="宋体" w:hAnsi="Times New Roman" w:cs="Times New Roman" w:hint="eastAsia"/>
          <w:szCs w:val="21"/>
        </w:rPr>
        <w:t>。（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分）</w:t>
      </w:r>
    </w:p>
    <w:p w:rsidR="00354293" w:rsidRPr="00C51C90" w:rsidRDefault="00354293" w:rsidP="00354293">
      <w:pPr>
        <w:spacing w:line="3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lastRenderedPageBreak/>
        <w:t>5</w:t>
      </w:r>
      <w:r w:rsidRPr="00C31734">
        <w:rPr>
          <w:rFonts w:ascii="Times New Roman" w:eastAsia="宋体" w:hAnsi="Times New Roman" w:cs="Times New Roman" w:hint="eastAsia"/>
          <w:b/>
          <w:szCs w:val="21"/>
        </w:rPr>
        <w:t>.</w:t>
      </w:r>
      <w:r w:rsidRPr="00C31734">
        <w:rPr>
          <w:rFonts w:ascii="Times New Roman" w:eastAsia="宋体" w:hAnsi="Times New Roman" w:cs="Times New Roman" w:hint="eastAsia"/>
          <w:b/>
          <w:szCs w:val="21"/>
        </w:rPr>
        <w:t>引导幼儿个性发展的方法。</w:t>
      </w:r>
      <w:r w:rsidRPr="00C51C90">
        <w:rPr>
          <w:rFonts w:ascii="Times New Roman" w:eastAsia="宋体" w:hAnsi="Times New Roman" w:cs="Times New Roman" w:hint="eastAsia"/>
          <w:szCs w:val="21"/>
        </w:rPr>
        <w:t>（本题</w:t>
      </w:r>
      <w:r w:rsidRPr="00C51C90">
        <w:rPr>
          <w:rFonts w:ascii="Times New Roman" w:eastAsia="宋体" w:hAnsi="Times New Roman" w:cs="Times New Roman" w:hint="eastAsia"/>
          <w:szCs w:val="21"/>
        </w:rPr>
        <w:t>7</w:t>
      </w:r>
      <w:r w:rsidRPr="00C51C90">
        <w:rPr>
          <w:rFonts w:ascii="Times New Roman" w:eastAsia="宋体" w:hAnsi="Times New Roman" w:cs="Times New Roman" w:hint="eastAsia"/>
          <w:szCs w:val="21"/>
        </w:rPr>
        <w:t>分）</w:t>
      </w:r>
    </w:p>
    <w:p w:rsidR="00354293" w:rsidRPr="009F4BE4" w:rsidRDefault="00354293" w:rsidP="00354293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9F4BE4">
        <w:rPr>
          <w:rFonts w:ascii="Times New Roman" w:eastAsia="宋体" w:hAnsi="Times New Roman" w:cs="Times New Roman" w:hint="eastAsia"/>
          <w:szCs w:val="21"/>
        </w:rPr>
        <w:t>（</w:t>
      </w:r>
      <w:r w:rsidRPr="009F4BE4">
        <w:rPr>
          <w:rFonts w:ascii="Times New Roman" w:eastAsia="宋体" w:hAnsi="Times New Roman" w:cs="Times New Roman" w:hint="eastAsia"/>
          <w:szCs w:val="21"/>
        </w:rPr>
        <w:t>1</w:t>
      </w:r>
      <w:r w:rsidRPr="009F4BE4">
        <w:rPr>
          <w:rFonts w:ascii="Times New Roman" w:eastAsia="宋体" w:hAnsi="Times New Roman" w:cs="Times New Roman" w:hint="eastAsia"/>
          <w:szCs w:val="21"/>
        </w:rPr>
        <w:t>）教师要接受并尊重每一个儿童。（</w:t>
      </w:r>
      <w:r w:rsidRPr="009F4BE4">
        <w:rPr>
          <w:rFonts w:ascii="Times New Roman" w:eastAsia="宋体" w:hAnsi="Times New Roman" w:cs="Times New Roman" w:hint="eastAsia"/>
          <w:szCs w:val="21"/>
        </w:rPr>
        <w:t>1</w:t>
      </w:r>
      <w:r w:rsidRPr="009F4BE4">
        <w:rPr>
          <w:rFonts w:ascii="Times New Roman" w:eastAsia="宋体" w:hAnsi="Times New Roman" w:cs="Times New Roman" w:hint="eastAsia"/>
          <w:szCs w:val="21"/>
        </w:rPr>
        <w:t>分）</w:t>
      </w:r>
    </w:p>
    <w:p w:rsidR="00354293" w:rsidRPr="009F4BE4" w:rsidRDefault="00354293" w:rsidP="00354293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9F4BE4">
        <w:rPr>
          <w:rFonts w:ascii="Times New Roman" w:eastAsia="宋体" w:hAnsi="Times New Roman" w:cs="Times New Roman" w:hint="eastAsia"/>
          <w:szCs w:val="21"/>
        </w:rPr>
        <w:t>（</w:t>
      </w:r>
      <w:r w:rsidRPr="009F4BE4">
        <w:rPr>
          <w:rFonts w:ascii="Times New Roman" w:eastAsia="宋体" w:hAnsi="Times New Roman" w:cs="Times New Roman" w:hint="eastAsia"/>
          <w:szCs w:val="21"/>
        </w:rPr>
        <w:t>2</w:t>
      </w:r>
      <w:r w:rsidRPr="009F4BE4">
        <w:rPr>
          <w:rFonts w:ascii="Times New Roman" w:eastAsia="宋体" w:hAnsi="Times New Roman" w:cs="Times New Roman" w:hint="eastAsia"/>
          <w:szCs w:val="21"/>
        </w:rPr>
        <w:t>）教师要做儿童的榜样。（</w:t>
      </w:r>
      <w:r w:rsidRPr="009F4BE4">
        <w:rPr>
          <w:rFonts w:ascii="Times New Roman" w:eastAsia="宋体" w:hAnsi="Times New Roman" w:cs="Times New Roman" w:hint="eastAsia"/>
          <w:szCs w:val="21"/>
        </w:rPr>
        <w:t>1</w:t>
      </w:r>
      <w:r w:rsidRPr="009F4BE4">
        <w:rPr>
          <w:rFonts w:ascii="Times New Roman" w:eastAsia="宋体" w:hAnsi="Times New Roman" w:cs="Times New Roman" w:hint="eastAsia"/>
          <w:szCs w:val="21"/>
        </w:rPr>
        <w:t>分）</w:t>
      </w:r>
    </w:p>
    <w:p w:rsidR="00354293" w:rsidRPr="009F4BE4" w:rsidRDefault="00354293" w:rsidP="00354293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9F4BE4">
        <w:rPr>
          <w:rFonts w:ascii="Times New Roman" w:eastAsia="宋体" w:hAnsi="Times New Roman" w:cs="Times New Roman" w:hint="eastAsia"/>
          <w:szCs w:val="21"/>
        </w:rPr>
        <w:t>（</w:t>
      </w:r>
      <w:r w:rsidRPr="009F4BE4">
        <w:rPr>
          <w:rFonts w:ascii="Times New Roman" w:eastAsia="宋体" w:hAnsi="Times New Roman" w:cs="Times New Roman" w:hint="eastAsia"/>
          <w:szCs w:val="21"/>
        </w:rPr>
        <w:t>3</w:t>
      </w:r>
      <w:r w:rsidRPr="009F4BE4">
        <w:rPr>
          <w:rFonts w:ascii="Times New Roman" w:eastAsia="宋体" w:hAnsi="Times New Roman" w:cs="Times New Roman" w:hint="eastAsia"/>
          <w:szCs w:val="21"/>
        </w:rPr>
        <w:t>）教师要为儿童提供探索的环境。（</w:t>
      </w:r>
      <w:r w:rsidRPr="009F4BE4">
        <w:rPr>
          <w:rFonts w:ascii="Times New Roman" w:eastAsia="宋体" w:hAnsi="Times New Roman" w:cs="Times New Roman" w:hint="eastAsia"/>
          <w:szCs w:val="21"/>
        </w:rPr>
        <w:t>1</w:t>
      </w:r>
      <w:r w:rsidRPr="009F4BE4">
        <w:rPr>
          <w:rFonts w:ascii="Times New Roman" w:eastAsia="宋体" w:hAnsi="Times New Roman" w:cs="Times New Roman" w:hint="eastAsia"/>
          <w:szCs w:val="21"/>
        </w:rPr>
        <w:t>分）</w:t>
      </w:r>
    </w:p>
    <w:p w:rsidR="00354293" w:rsidRPr="009F4BE4" w:rsidRDefault="00354293" w:rsidP="00354293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9F4BE4">
        <w:rPr>
          <w:rFonts w:ascii="Times New Roman" w:eastAsia="宋体" w:hAnsi="Times New Roman" w:cs="Times New Roman" w:hint="eastAsia"/>
          <w:szCs w:val="21"/>
        </w:rPr>
        <w:t>（</w:t>
      </w:r>
      <w:r w:rsidRPr="009F4BE4">
        <w:rPr>
          <w:rFonts w:ascii="Times New Roman" w:eastAsia="宋体" w:hAnsi="Times New Roman" w:cs="Times New Roman" w:hint="eastAsia"/>
          <w:szCs w:val="21"/>
        </w:rPr>
        <w:t>4</w:t>
      </w:r>
      <w:r w:rsidRPr="009F4BE4">
        <w:rPr>
          <w:rFonts w:ascii="Times New Roman" w:eastAsia="宋体" w:hAnsi="Times New Roman" w:cs="Times New Roman" w:hint="eastAsia"/>
          <w:szCs w:val="21"/>
        </w:rPr>
        <w:t>）教师要为儿童提供自我表达的机会。（</w:t>
      </w:r>
      <w:r w:rsidRPr="009F4BE4">
        <w:rPr>
          <w:rFonts w:ascii="Times New Roman" w:eastAsia="宋体" w:hAnsi="Times New Roman" w:cs="Times New Roman" w:hint="eastAsia"/>
          <w:szCs w:val="21"/>
        </w:rPr>
        <w:t>1</w:t>
      </w:r>
      <w:r w:rsidRPr="009F4BE4">
        <w:rPr>
          <w:rFonts w:ascii="Times New Roman" w:eastAsia="宋体" w:hAnsi="Times New Roman" w:cs="Times New Roman" w:hint="eastAsia"/>
          <w:szCs w:val="21"/>
        </w:rPr>
        <w:t>分）</w:t>
      </w:r>
    </w:p>
    <w:p w:rsidR="00354293" w:rsidRPr="009F4BE4" w:rsidRDefault="00354293" w:rsidP="00354293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9F4BE4">
        <w:rPr>
          <w:rFonts w:ascii="Times New Roman" w:eastAsia="宋体" w:hAnsi="Times New Roman" w:cs="Times New Roman" w:hint="eastAsia"/>
          <w:szCs w:val="21"/>
        </w:rPr>
        <w:t>（</w:t>
      </w:r>
      <w:r w:rsidRPr="009F4BE4">
        <w:rPr>
          <w:rFonts w:ascii="Times New Roman" w:eastAsia="宋体" w:hAnsi="Times New Roman" w:cs="Times New Roman" w:hint="eastAsia"/>
          <w:szCs w:val="21"/>
        </w:rPr>
        <w:t>5</w:t>
      </w:r>
      <w:r w:rsidRPr="009F4BE4">
        <w:rPr>
          <w:rFonts w:ascii="Times New Roman" w:eastAsia="宋体" w:hAnsi="Times New Roman" w:cs="Times New Roman" w:hint="eastAsia"/>
          <w:szCs w:val="21"/>
        </w:rPr>
        <w:t>）教师要为儿童提供活动的机会。（</w:t>
      </w:r>
      <w:r w:rsidRPr="009F4BE4">
        <w:rPr>
          <w:rFonts w:ascii="Times New Roman" w:eastAsia="宋体" w:hAnsi="Times New Roman" w:cs="Times New Roman" w:hint="eastAsia"/>
          <w:szCs w:val="21"/>
        </w:rPr>
        <w:t>1</w:t>
      </w:r>
      <w:r w:rsidRPr="009F4BE4">
        <w:rPr>
          <w:rFonts w:ascii="Times New Roman" w:eastAsia="宋体" w:hAnsi="Times New Roman" w:cs="Times New Roman" w:hint="eastAsia"/>
          <w:szCs w:val="21"/>
        </w:rPr>
        <w:t>分）</w:t>
      </w:r>
    </w:p>
    <w:p w:rsidR="00354293" w:rsidRPr="009F4BE4" w:rsidRDefault="00354293" w:rsidP="00354293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9F4BE4">
        <w:rPr>
          <w:rFonts w:ascii="Times New Roman" w:eastAsia="宋体" w:hAnsi="Times New Roman" w:cs="Times New Roman" w:hint="eastAsia"/>
          <w:szCs w:val="21"/>
        </w:rPr>
        <w:t>（</w:t>
      </w:r>
      <w:r w:rsidRPr="009F4BE4">
        <w:rPr>
          <w:rFonts w:ascii="Times New Roman" w:eastAsia="宋体" w:hAnsi="Times New Roman" w:cs="Times New Roman" w:hint="eastAsia"/>
          <w:szCs w:val="21"/>
        </w:rPr>
        <w:t>6</w:t>
      </w:r>
      <w:r w:rsidRPr="009F4BE4">
        <w:rPr>
          <w:rFonts w:ascii="Times New Roman" w:eastAsia="宋体" w:hAnsi="Times New Roman" w:cs="Times New Roman" w:hint="eastAsia"/>
          <w:szCs w:val="21"/>
        </w:rPr>
        <w:t>）教师要正确引导儿童。（</w:t>
      </w:r>
      <w:r w:rsidRPr="009F4BE4">
        <w:rPr>
          <w:rFonts w:ascii="Times New Roman" w:eastAsia="宋体" w:hAnsi="Times New Roman" w:cs="Times New Roman" w:hint="eastAsia"/>
          <w:szCs w:val="21"/>
        </w:rPr>
        <w:t>1</w:t>
      </w:r>
      <w:r w:rsidRPr="009F4BE4">
        <w:rPr>
          <w:rFonts w:ascii="Times New Roman" w:eastAsia="宋体" w:hAnsi="Times New Roman" w:cs="Times New Roman" w:hint="eastAsia"/>
          <w:szCs w:val="21"/>
        </w:rPr>
        <w:t>分）</w:t>
      </w:r>
    </w:p>
    <w:p w:rsidR="00354293" w:rsidRPr="009F4BE4" w:rsidRDefault="00354293" w:rsidP="00354293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9F4BE4">
        <w:rPr>
          <w:rFonts w:ascii="Times New Roman" w:eastAsia="宋体" w:hAnsi="Times New Roman" w:cs="Times New Roman" w:hint="eastAsia"/>
          <w:szCs w:val="21"/>
        </w:rPr>
        <w:t>（</w:t>
      </w:r>
      <w:r w:rsidRPr="009F4BE4">
        <w:rPr>
          <w:rFonts w:ascii="Times New Roman" w:eastAsia="宋体" w:hAnsi="Times New Roman" w:cs="Times New Roman" w:hint="eastAsia"/>
          <w:szCs w:val="21"/>
        </w:rPr>
        <w:t>7</w:t>
      </w:r>
      <w:r w:rsidRPr="009F4BE4">
        <w:rPr>
          <w:rFonts w:ascii="Times New Roman" w:eastAsia="宋体" w:hAnsi="Times New Roman" w:cs="Times New Roman" w:hint="eastAsia"/>
          <w:szCs w:val="21"/>
        </w:rPr>
        <w:t>）教师要以积极的方式帮助儿童对待失败与挫折。（</w:t>
      </w:r>
      <w:r w:rsidRPr="009F4BE4">
        <w:rPr>
          <w:rFonts w:ascii="Times New Roman" w:eastAsia="宋体" w:hAnsi="Times New Roman" w:cs="Times New Roman" w:hint="eastAsia"/>
          <w:szCs w:val="21"/>
        </w:rPr>
        <w:t>1</w:t>
      </w:r>
      <w:r w:rsidRPr="009F4BE4">
        <w:rPr>
          <w:rFonts w:ascii="Times New Roman" w:eastAsia="宋体" w:hAnsi="Times New Roman" w:cs="Times New Roman" w:hint="eastAsia"/>
          <w:szCs w:val="21"/>
        </w:rPr>
        <w:t>分）</w:t>
      </w:r>
    </w:p>
    <w:p w:rsidR="009F4BE4" w:rsidRDefault="009F4BE4" w:rsidP="00C32782">
      <w:pPr>
        <w:spacing w:line="360" w:lineRule="exact"/>
        <w:rPr>
          <w:rFonts w:ascii="宋体" w:eastAsia="宋体" w:hAnsi="宋体" w:cs="Times New Roman"/>
          <w:b/>
          <w:szCs w:val="21"/>
        </w:rPr>
      </w:pPr>
    </w:p>
    <w:p w:rsidR="000E4105" w:rsidRPr="00843D60" w:rsidRDefault="009F4BE4" w:rsidP="00C32782">
      <w:pPr>
        <w:spacing w:line="360" w:lineRule="exac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五</w:t>
      </w:r>
      <w:r w:rsidR="000E4105" w:rsidRPr="000E4105">
        <w:rPr>
          <w:rFonts w:ascii="宋体" w:eastAsia="宋体" w:hAnsi="宋体" w:cs="Times New Roman" w:hint="eastAsia"/>
          <w:b/>
          <w:szCs w:val="21"/>
        </w:rPr>
        <w:t>、</w:t>
      </w:r>
      <w:r w:rsidR="00A51D13">
        <w:rPr>
          <w:rFonts w:ascii="宋体" w:eastAsia="宋体" w:hAnsi="宋体" w:cs="Times New Roman" w:hint="eastAsia"/>
          <w:b/>
          <w:szCs w:val="21"/>
        </w:rPr>
        <w:t>论述</w:t>
      </w:r>
      <w:r w:rsidR="000E4105" w:rsidRPr="000E4105">
        <w:rPr>
          <w:rFonts w:ascii="宋体" w:eastAsia="宋体" w:hAnsi="宋体" w:cs="Times New Roman" w:hint="eastAsia"/>
          <w:b/>
          <w:szCs w:val="21"/>
        </w:rPr>
        <w:t>题</w:t>
      </w:r>
      <w:r w:rsidR="00843D60">
        <w:rPr>
          <w:rFonts w:ascii="宋体" w:eastAsia="宋体" w:hAnsi="宋体" w:cs="Times New Roman" w:hint="eastAsia"/>
          <w:b/>
          <w:szCs w:val="21"/>
        </w:rPr>
        <w:t>：</w:t>
      </w:r>
      <w:r w:rsidR="000E4105" w:rsidRPr="00843D60">
        <w:rPr>
          <w:rFonts w:ascii="宋体" w:eastAsia="宋体" w:hAnsi="宋体" w:cs="Times New Roman" w:hint="eastAsia"/>
          <w:b/>
          <w:szCs w:val="21"/>
        </w:rPr>
        <w:t>（</w:t>
      </w:r>
      <w:r w:rsidR="00287588" w:rsidRPr="00843D60">
        <w:rPr>
          <w:rFonts w:ascii="宋体" w:eastAsia="宋体" w:hAnsi="宋体" w:cs="Times New Roman" w:hint="eastAsia"/>
          <w:b/>
          <w:szCs w:val="21"/>
        </w:rPr>
        <w:t>2</w:t>
      </w:r>
      <w:r w:rsidR="000E4105" w:rsidRPr="00843D60">
        <w:rPr>
          <w:rFonts w:ascii="宋体" w:eastAsia="宋体" w:hAnsi="宋体" w:cs="Times New Roman" w:hint="eastAsia"/>
          <w:b/>
          <w:szCs w:val="21"/>
        </w:rPr>
        <w:t>小题，共</w:t>
      </w:r>
      <w:r>
        <w:rPr>
          <w:rFonts w:ascii="宋体" w:eastAsia="宋体" w:hAnsi="宋体" w:cs="Times New Roman" w:hint="eastAsia"/>
          <w:b/>
          <w:szCs w:val="21"/>
        </w:rPr>
        <w:t>30</w:t>
      </w:r>
      <w:r w:rsidR="000E4105" w:rsidRPr="00843D60">
        <w:rPr>
          <w:rFonts w:ascii="宋体" w:eastAsia="宋体" w:hAnsi="宋体" w:cs="Times New Roman" w:hint="eastAsia"/>
          <w:b/>
          <w:szCs w:val="21"/>
        </w:rPr>
        <w:t>分）</w:t>
      </w:r>
    </w:p>
    <w:p w:rsidR="00287588" w:rsidRPr="00323C5C" w:rsidRDefault="00287588" w:rsidP="00C32782">
      <w:pPr>
        <w:spacing w:line="360" w:lineRule="exact"/>
        <w:rPr>
          <w:rFonts w:ascii="宋体" w:eastAsia="宋体" w:hAnsi="宋体" w:cs="Times New Roman"/>
          <w:szCs w:val="21"/>
        </w:rPr>
      </w:pPr>
      <w:r w:rsidRPr="00843D60">
        <w:rPr>
          <w:rFonts w:ascii="宋体" w:eastAsia="宋体" w:hAnsi="宋体" w:cs="Times New Roman" w:hint="eastAsia"/>
          <w:b/>
          <w:szCs w:val="21"/>
        </w:rPr>
        <w:t>1.什么是儿童观？试论述科学的儿童观的内涵。</w:t>
      </w:r>
      <w:r w:rsidR="0015152C" w:rsidRPr="00323C5C">
        <w:rPr>
          <w:rFonts w:ascii="宋体" w:eastAsia="宋体" w:hAnsi="宋体" w:cs="Times New Roman" w:hint="eastAsia"/>
          <w:szCs w:val="21"/>
        </w:rPr>
        <w:t>（本题</w:t>
      </w:r>
      <w:r w:rsidR="00A51D13" w:rsidRPr="00323C5C">
        <w:rPr>
          <w:rFonts w:ascii="宋体" w:eastAsia="宋体" w:hAnsi="宋体" w:cs="Times New Roman" w:hint="eastAsia"/>
          <w:szCs w:val="21"/>
        </w:rPr>
        <w:t>1</w:t>
      </w:r>
      <w:r w:rsidR="009F4BE4">
        <w:rPr>
          <w:rFonts w:ascii="宋体" w:eastAsia="宋体" w:hAnsi="宋体" w:cs="Times New Roman" w:hint="eastAsia"/>
          <w:szCs w:val="21"/>
        </w:rPr>
        <w:t>5</w:t>
      </w:r>
      <w:r w:rsidR="0015152C" w:rsidRPr="00323C5C">
        <w:rPr>
          <w:rFonts w:ascii="宋体" w:eastAsia="宋体" w:hAnsi="宋体" w:cs="Times New Roman" w:hint="eastAsia"/>
          <w:szCs w:val="21"/>
        </w:rPr>
        <w:t>分）</w:t>
      </w:r>
    </w:p>
    <w:p w:rsidR="002C7D99" w:rsidRDefault="002C7D99" w:rsidP="00C32782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2C7D99">
        <w:rPr>
          <w:rFonts w:ascii="Times New Roman" w:eastAsia="宋体" w:hAnsi="Times New Roman" w:cs="Times New Roman" w:hint="eastAsia"/>
          <w:szCs w:val="21"/>
        </w:rPr>
        <w:t>答案要点：</w:t>
      </w:r>
    </w:p>
    <w:p w:rsidR="002C7D99" w:rsidRPr="002C7D99" w:rsidRDefault="00193A66" w:rsidP="00C32782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193A66">
        <w:rPr>
          <w:rFonts w:ascii="Times New Roman" w:eastAsia="宋体" w:hAnsi="Times New Roman" w:cs="Times New Roman" w:hint="eastAsia"/>
          <w:szCs w:val="21"/>
        </w:rPr>
        <w:t>人们（成人）对儿童的根本看法和态度的总和，主要涉及儿童的特点和能力、地位与权利、儿童期的意义、儿童生长发展的形式与成因、教育与儿童发展之间关系等问题。</w:t>
      </w:r>
      <w:r w:rsidR="002C7D99" w:rsidRPr="002C7D99">
        <w:rPr>
          <w:rFonts w:ascii="Times New Roman" w:eastAsia="宋体" w:hAnsi="Times New Roman" w:cs="Times New Roman" w:hint="eastAsia"/>
          <w:szCs w:val="21"/>
        </w:rPr>
        <w:t>（</w:t>
      </w:r>
      <w:r w:rsidR="009F4BE4">
        <w:rPr>
          <w:rFonts w:ascii="Times New Roman" w:eastAsia="宋体" w:hAnsi="Times New Roman" w:cs="Times New Roman" w:hint="eastAsia"/>
          <w:szCs w:val="21"/>
        </w:rPr>
        <w:t>3</w:t>
      </w:r>
      <w:r w:rsidR="00A51D13">
        <w:rPr>
          <w:rFonts w:ascii="Times New Roman" w:eastAsia="宋体" w:hAnsi="Times New Roman" w:cs="Times New Roman" w:hint="eastAsia"/>
          <w:szCs w:val="21"/>
        </w:rPr>
        <w:t>分</w:t>
      </w:r>
      <w:r w:rsidR="002C7D99" w:rsidRPr="002C7D99">
        <w:rPr>
          <w:rFonts w:ascii="Times New Roman" w:eastAsia="宋体" w:hAnsi="Times New Roman" w:cs="Times New Roman" w:hint="eastAsia"/>
          <w:szCs w:val="21"/>
        </w:rPr>
        <w:t>）</w:t>
      </w:r>
    </w:p>
    <w:p w:rsidR="002C7D99" w:rsidRPr="002C7D99" w:rsidRDefault="002C7D99" w:rsidP="00C32782">
      <w:pPr>
        <w:tabs>
          <w:tab w:val="num" w:pos="720"/>
        </w:tabs>
        <w:spacing w:line="360" w:lineRule="exact"/>
        <w:rPr>
          <w:rFonts w:ascii="Times New Roman" w:eastAsia="宋体" w:hAnsi="Times New Roman" w:cs="Times New Roman"/>
          <w:szCs w:val="21"/>
        </w:rPr>
      </w:pPr>
      <w:r w:rsidRPr="002C7D99">
        <w:rPr>
          <w:rFonts w:ascii="Times New Roman" w:eastAsia="宋体" w:hAnsi="Times New Roman" w:cs="Times New Roman" w:hint="eastAsia"/>
          <w:szCs w:val="21"/>
        </w:rPr>
        <w:t>（</w:t>
      </w:r>
      <w:r w:rsidRPr="002C7D99">
        <w:rPr>
          <w:rFonts w:ascii="Times New Roman" w:eastAsia="宋体" w:hAnsi="Times New Roman" w:cs="Times New Roman"/>
          <w:szCs w:val="21"/>
        </w:rPr>
        <w:t> </w:t>
      </w:r>
      <w:r w:rsidRPr="002C7D99">
        <w:rPr>
          <w:rFonts w:ascii="Times New Roman" w:eastAsia="宋体" w:hAnsi="Times New Roman" w:cs="Times New Roman" w:hint="eastAsia"/>
          <w:szCs w:val="21"/>
        </w:rPr>
        <w:t>1</w:t>
      </w:r>
      <w:r w:rsidRPr="002C7D99">
        <w:rPr>
          <w:rFonts w:ascii="Times New Roman" w:eastAsia="宋体" w:hAnsi="Times New Roman" w:cs="Times New Roman" w:hint="eastAsia"/>
          <w:szCs w:val="21"/>
        </w:rPr>
        <w:t>）儿童是稚嫩的个体，身心各方面尚不完善，需要科学</w:t>
      </w:r>
      <w:r w:rsidRPr="002C7D99">
        <w:rPr>
          <w:rFonts w:ascii="Times New Roman" w:eastAsia="宋体" w:hAnsi="Times New Roman" w:cs="Times New Roman" w:hint="eastAsia"/>
          <w:szCs w:val="21"/>
        </w:rPr>
        <w:t xml:space="preserve">  </w:t>
      </w:r>
      <w:r w:rsidRPr="002C7D99">
        <w:rPr>
          <w:rFonts w:ascii="Times New Roman" w:eastAsia="宋体" w:hAnsi="Times New Roman" w:cs="Times New Roman" w:hint="eastAsia"/>
          <w:szCs w:val="21"/>
        </w:rPr>
        <w:t>地、合理地照顾和保护。（</w:t>
      </w:r>
      <w:r w:rsidRPr="002C7D99">
        <w:rPr>
          <w:rFonts w:ascii="Times New Roman" w:eastAsia="宋体" w:hAnsi="Times New Roman" w:cs="Times New Roman" w:hint="eastAsia"/>
          <w:szCs w:val="21"/>
        </w:rPr>
        <w:t>2</w:t>
      </w:r>
      <w:r w:rsidR="00A51D13">
        <w:rPr>
          <w:rFonts w:ascii="Times New Roman" w:eastAsia="宋体" w:hAnsi="Times New Roman" w:cs="Times New Roman" w:hint="eastAsia"/>
          <w:szCs w:val="21"/>
        </w:rPr>
        <w:t>分</w:t>
      </w:r>
      <w:r w:rsidRPr="002C7D99">
        <w:rPr>
          <w:rFonts w:ascii="Times New Roman" w:eastAsia="宋体" w:hAnsi="Times New Roman" w:cs="Times New Roman" w:hint="eastAsia"/>
          <w:szCs w:val="21"/>
        </w:rPr>
        <w:t>）</w:t>
      </w:r>
    </w:p>
    <w:p w:rsidR="002C7D99" w:rsidRPr="002C7D99" w:rsidRDefault="002C7D99" w:rsidP="00C32782">
      <w:pPr>
        <w:tabs>
          <w:tab w:val="num" w:pos="720"/>
        </w:tabs>
        <w:spacing w:line="360" w:lineRule="exact"/>
        <w:rPr>
          <w:rFonts w:ascii="Times New Roman" w:eastAsia="宋体" w:hAnsi="Times New Roman" w:cs="Times New Roman"/>
          <w:szCs w:val="21"/>
        </w:rPr>
      </w:pPr>
      <w:r w:rsidRPr="002C7D99">
        <w:rPr>
          <w:rFonts w:ascii="Times New Roman" w:eastAsia="宋体" w:hAnsi="Times New Roman" w:cs="Times New Roman" w:hint="eastAsia"/>
          <w:szCs w:val="21"/>
        </w:rPr>
        <w:t>（</w:t>
      </w:r>
      <w:r w:rsidRPr="002C7D99">
        <w:rPr>
          <w:rFonts w:ascii="Times New Roman" w:eastAsia="宋体" w:hAnsi="Times New Roman" w:cs="Times New Roman" w:hint="eastAsia"/>
          <w:szCs w:val="21"/>
        </w:rPr>
        <w:t>2</w:t>
      </w:r>
      <w:r w:rsidRPr="002C7D99">
        <w:rPr>
          <w:rFonts w:ascii="Times New Roman" w:eastAsia="宋体" w:hAnsi="Times New Roman" w:cs="Times New Roman" w:hint="eastAsia"/>
          <w:szCs w:val="21"/>
        </w:rPr>
        <w:t>）儿童是独立的个体，应有主动活动、自由活动和充分活动的机会和权利。（</w:t>
      </w:r>
      <w:r w:rsidRPr="002C7D99">
        <w:rPr>
          <w:rFonts w:ascii="Times New Roman" w:eastAsia="宋体" w:hAnsi="Times New Roman" w:cs="Times New Roman" w:hint="eastAsia"/>
          <w:szCs w:val="21"/>
        </w:rPr>
        <w:t>2</w:t>
      </w:r>
      <w:r w:rsidR="00A51D13">
        <w:rPr>
          <w:rFonts w:ascii="Times New Roman" w:eastAsia="宋体" w:hAnsi="Times New Roman" w:cs="Times New Roman" w:hint="eastAsia"/>
          <w:szCs w:val="21"/>
        </w:rPr>
        <w:t>分</w:t>
      </w:r>
      <w:r w:rsidRPr="002C7D99">
        <w:rPr>
          <w:rFonts w:ascii="Times New Roman" w:eastAsia="宋体" w:hAnsi="Times New Roman" w:cs="Times New Roman" w:hint="eastAsia"/>
          <w:szCs w:val="21"/>
        </w:rPr>
        <w:t>）</w:t>
      </w:r>
    </w:p>
    <w:p w:rsidR="002C7D99" w:rsidRPr="002C7D99" w:rsidRDefault="002C7D99" w:rsidP="00C32782">
      <w:pPr>
        <w:tabs>
          <w:tab w:val="num" w:pos="720"/>
        </w:tabs>
        <w:spacing w:line="360" w:lineRule="exact"/>
        <w:rPr>
          <w:rFonts w:ascii="Times New Roman" w:eastAsia="宋体" w:hAnsi="Times New Roman" w:cs="Times New Roman"/>
          <w:szCs w:val="21"/>
        </w:rPr>
      </w:pPr>
      <w:r w:rsidRPr="002C7D99">
        <w:rPr>
          <w:rFonts w:ascii="Times New Roman" w:eastAsia="宋体" w:hAnsi="Times New Roman" w:cs="Times New Roman" w:hint="eastAsia"/>
          <w:szCs w:val="21"/>
        </w:rPr>
        <w:t>（</w:t>
      </w:r>
      <w:r w:rsidRPr="002C7D99">
        <w:rPr>
          <w:rFonts w:ascii="Times New Roman" w:eastAsia="宋体" w:hAnsi="Times New Roman" w:cs="Times New Roman" w:hint="eastAsia"/>
          <w:szCs w:val="21"/>
        </w:rPr>
        <w:t>3</w:t>
      </w:r>
      <w:r w:rsidRPr="002C7D99">
        <w:rPr>
          <w:rFonts w:ascii="Times New Roman" w:eastAsia="宋体" w:hAnsi="Times New Roman" w:cs="Times New Roman" w:hint="eastAsia"/>
          <w:szCs w:val="21"/>
        </w:rPr>
        <w:t>）儿童是完整的个体，除了健全的身体外，还有丰富的精神世界，必须高度重视其在身体、认知、品德、情感、个性等方面的全面发展。（</w:t>
      </w:r>
      <w:r w:rsidRPr="002C7D99">
        <w:rPr>
          <w:rFonts w:ascii="Times New Roman" w:eastAsia="宋体" w:hAnsi="Times New Roman" w:cs="Times New Roman" w:hint="eastAsia"/>
          <w:szCs w:val="21"/>
        </w:rPr>
        <w:t>2</w:t>
      </w:r>
      <w:r w:rsidR="00A51D13">
        <w:rPr>
          <w:rFonts w:ascii="Times New Roman" w:eastAsia="宋体" w:hAnsi="Times New Roman" w:cs="Times New Roman" w:hint="eastAsia"/>
          <w:szCs w:val="21"/>
        </w:rPr>
        <w:t>分</w:t>
      </w:r>
      <w:r w:rsidRPr="002C7D99">
        <w:rPr>
          <w:rFonts w:ascii="Times New Roman" w:eastAsia="宋体" w:hAnsi="Times New Roman" w:cs="Times New Roman" w:hint="eastAsia"/>
          <w:szCs w:val="21"/>
        </w:rPr>
        <w:t>）</w:t>
      </w:r>
    </w:p>
    <w:p w:rsidR="002C7D99" w:rsidRPr="002C7D99" w:rsidRDefault="002C7D99" w:rsidP="00C32782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2C7D99">
        <w:rPr>
          <w:rFonts w:ascii="Times New Roman" w:eastAsia="宋体" w:hAnsi="Times New Roman" w:cs="Times New Roman" w:hint="eastAsia"/>
          <w:szCs w:val="21"/>
        </w:rPr>
        <w:t>（</w:t>
      </w:r>
      <w:r w:rsidRPr="002C7D99">
        <w:rPr>
          <w:rFonts w:ascii="Times New Roman" w:eastAsia="宋体" w:hAnsi="Times New Roman" w:cs="Times New Roman" w:hint="eastAsia"/>
          <w:szCs w:val="21"/>
        </w:rPr>
        <w:t>4</w:t>
      </w:r>
      <w:r w:rsidRPr="002C7D99">
        <w:rPr>
          <w:rFonts w:ascii="Times New Roman" w:eastAsia="宋体" w:hAnsi="Times New Roman" w:cs="Times New Roman" w:hint="eastAsia"/>
          <w:szCs w:val="21"/>
        </w:rPr>
        <w:t>）儿童是正在发展中的个体，除了有充分的发展潜能，还存在发展的个体差异，应该循其身心发展规律，承认个体差异，充分发掘其潜能。（</w:t>
      </w:r>
      <w:r w:rsidRPr="002C7D99">
        <w:rPr>
          <w:rFonts w:ascii="Times New Roman" w:eastAsia="宋体" w:hAnsi="Times New Roman" w:cs="Times New Roman" w:hint="eastAsia"/>
          <w:szCs w:val="21"/>
        </w:rPr>
        <w:t>2</w:t>
      </w:r>
      <w:r w:rsidR="00A51D13">
        <w:rPr>
          <w:rFonts w:ascii="Times New Roman" w:eastAsia="宋体" w:hAnsi="Times New Roman" w:cs="Times New Roman" w:hint="eastAsia"/>
          <w:szCs w:val="21"/>
        </w:rPr>
        <w:t>分</w:t>
      </w:r>
      <w:r w:rsidRPr="002C7D99">
        <w:rPr>
          <w:rFonts w:ascii="Times New Roman" w:eastAsia="宋体" w:hAnsi="Times New Roman" w:cs="Times New Roman" w:hint="eastAsia"/>
          <w:szCs w:val="21"/>
        </w:rPr>
        <w:t>）</w:t>
      </w:r>
    </w:p>
    <w:p w:rsidR="002C7D99" w:rsidRPr="002C7D99" w:rsidRDefault="002C7D99" w:rsidP="00C32782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2C7D99">
        <w:rPr>
          <w:rFonts w:ascii="Times New Roman" w:eastAsia="宋体" w:hAnsi="Times New Roman" w:cs="Times New Roman" w:hint="eastAsia"/>
          <w:szCs w:val="21"/>
        </w:rPr>
        <w:t>（</w:t>
      </w:r>
      <w:r w:rsidRPr="002C7D99">
        <w:rPr>
          <w:rFonts w:ascii="Times New Roman" w:eastAsia="宋体" w:hAnsi="Times New Roman" w:cs="Times New Roman" w:hint="eastAsia"/>
          <w:szCs w:val="21"/>
        </w:rPr>
        <w:t>5</w:t>
      </w:r>
      <w:r w:rsidRPr="002C7D99">
        <w:rPr>
          <w:rFonts w:ascii="Times New Roman" w:eastAsia="宋体" w:hAnsi="Times New Roman" w:cs="Times New Roman" w:hint="eastAsia"/>
          <w:szCs w:val="21"/>
        </w:rPr>
        <w:t>）儿童是天生具有性别属性的个体，应杜绝性别歧视。（</w:t>
      </w:r>
      <w:r w:rsidRPr="002C7D99">
        <w:rPr>
          <w:rFonts w:ascii="Times New Roman" w:eastAsia="宋体" w:hAnsi="Times New Roman" w:cs="Times New Roman" w:hint="eastAsia"/>
          <w:szCs w:val="21"/>
        </w:rPr>
        <w:t>2</w:t>
      </w:r>
      <w:r w:rsidR="00A51D13">
        <w:rPr>
          <w:rFonts w:ascii="Times New Roman" w:eastAsia="宋体" w:hAnsi="Times New Roman" w:cs="Times New Roman" w:hint="eastAsia"/>
          <w:szCs w:val="21"/>
        </w:rPr>
        <w:t>分</w:t>
      </w:r>
      <w:r w:rsidRPr="002C7D99">
        <w:rPr>
          <w:rFonts w:ascii="Times New Roman" w:eastAsia="宋体" w:hAnsi="Times New Roman" w:cs="Times New Roman" w:hint="eastAsia"/>
          <w:szCs w:val="21"/>
        </w:rPr>
        <w:t>）</w:t>
      </w:r>
    </w:p>
    <w:p w:rsidR="002C7D99" w:rsidRPr="002C7D99" w:rsidRDefault="002C7D99" w:rsidP="00C32782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2C7D99">
        <w:rPr>
          <w:rFonts w:ascii="Times New Roman" w:eastAsia="宋体" w:hAnsi="Times New Roman" w:cs="Times New Roman" w:hint="eastAsia"/>
          <w:szCs w:val="21"/>
        </w:rPr>
        <w:t>（</w:t>
      </w:r>
      <w:r w:rsidRPr="002C7D99">
        <w:rPr>
          <w:rFonts w:ascii="Times New Roman" w:eastAsia="宋体" w:hAnsi="Times New Roman" w:cs="Times New Roman" w:hint="eastAsia"/>
          <w:szCs w:val="21"/>
        </w:rPr>
        <w:t>6</w:t>
      </w:r>
      <w:r w:rsidRPr="002C7D99">
        <w:rPr>
          <w:rFonts w:ascii="Times New Roman" w:eastAsia="宋体" w:hAnsi="Times New Roman" w:cs="Times New Roman" w:hint="eastAsia"/>
          <w:szCs w:val="21"/>
        </w:rPr>
        <w:t>）儿童是成长在一定的自然、社会、文化环境中的个体，应注重给他们提供指向环境的体验、交往、操作、思考的机会。（</w:t>
      </w:r>
      <w:r w:rsidRPr="002C7D99">
        <w:rPr>
          <w:rFonts w:ascii="Times New Roman" w:eastAsia="宋体" w:hAnsi="Times New Roman" w:cs="Times New Roman" w:hint="eastAsia"/>
          <w:szCs w:val="21"/>
        </w:rPr>
        <w:t>2</w:t>
      </w:r>
      <w:r w:rsidR="00A51D13">
        <w:rPr>
          <w:rFonts w:ascii="Times New Roman" w:eastAsia="宋体" w:hAnsi="Times New Roman" w:cs="Times New Roman" w:hint="eastAsia"/>
          <w:szCs w:val="21"/>
        </w:rPr>
        <w:t>分</w:t>
      </w:r>
      <w:r w:rsidRPr="002C7D99">
        <w:rPr>
          <w:rFonts w:ascii="Times New Roman" w:eastAsia="宋体" w:hAnsi="Times New Roman" w:cs="Times New Roman" w:hint="eastAsia"/>
          <w:szCs w:val="21"/>
        </w:rPr>
        <w:t>）</w:t>
      </w:r>
    </w:p>
    <w:p w:rsidR="00BD68A9" w:rsidRDefault="00BD68A9" w:rsidP="00C32782">
      <w:pPr>
        <w:spacing w:line="360" w:lineRule="exact"/>
        <w:rPr>
          <w:rFonts w:ascii="宋体" w:hAnsi="宋体" w:hint="eastAsia"/>
          <w:b/>
          <w:szCs w:val="21"/>
        </w:rPr>
      </w:pPr>
    </w:p>
    <w:p w:rsidR="00025893" w:rsidRPr="00DE2E9A" w:rsidRDefault="0015152C" w:rsidP="00C32782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A51D13">
        <w:rPr>
          <w:rFonts w:ascii="宋体" w:hAnsi="宋体" w:hint="eastAsia"/>
          <w:b/>
          <w:szCs w:val="21"/>
        </w:rPr>
        <w:t>2.</w:t>
      </w:r>
      <w:r w:rsidR="00287588" w:rsidRPr="00A51D13">
        <w:rPr>
          <w:rFonts w:ascii="宋体" w:hAnsi="宋体" w:hint="eastAsia"/>
          <w:b/>
          <w:szCs w:val="21"/>
        </w:rPr>
        <w:t>什么是幼儿园教学？试举例说明幼儿园教学的特点</w:t>
      </w:r>
      <w:r w:rsidR="00DE2E9A">
        <w:rPr>
          <w:rFonts w:ascii="宋体" w:hAnsi="宋体" w:hint="eastAsia"/>
          <w:szCs w:val="21"/>
        </w:rPr>
        <w:t>。</w:t>
      </w:r>
      <w:r w:rsidR="00287588" w:rsidRPr="00DE2E9A">
        <w:rPr>
          <w:rFonts w:ascii="宋体" w:eastAsia="宋体" w:hAnsi="宋体" w:cs="Times New Roman" w:hint="eastAsia"/>
          <w:szCs w:val="21"/>
        </w:rPr>
        <w:t>（本题1</w:t>
      </w:r>
      <w:r w:rsidR="009F4BE4">
        <w:rPr>
          <w:rFonts w:ascii="宋体" w:eastAsia="宋体" w:hAnsi="宋体" w:cs="Times New Roman" w:hint="eastAsia"/>
          <w:szCs w:val="21"/>
        </w:rPr>
        <w:t>5</w:t>
      </w:r>
      <w:r w:rsidR="00287588" w:rsidRPr="00DE2E9A">
        <w:rPr>
          <w:rFonts w:ascii="宋体" w:eastAsia="宋体" w:hAnsi="宋体" w:cs="Times New Roman" w:hint="eastAsia"/>
          <w:szCs w:val="21"/>
        </w:rPr>
        <w:t>分）</w:t>
      </w:r>
    </w:p>
    <w:p w:rsidR="00025893" w:rsidRDefault="002C7D99" w:rsidP="00C32782">
      <w:pPr>
        <w:spacing w:line="360" w:lineRule="exact"/>
        <w:rPr>
          <w:rFonts w:ascii="宋体" w:eastAsia="宋体" w:hAnsi="宋体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答案要点：</w:t>
      </w:r>
    </w:p>
    <w:p w:rsidR="002C7D99" w:rsidRPr="002C7D99" w:rsidRDefault="002C7D99" w:rsidP="00C32782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（1）幼儿园</w:t>
      </w:r>
      <w:r w:rsidRPr="002C7D99">
        <w:rPr>
          <w:rFonts w:ascii="宋体" w:hAnsi="宋体" w:hint="eastAsia"/>
          <w:szCs w:val="21"/>
        </w:rPr>
        <w:t>教学</w:t>
      </w:r>
      <w:r>
        <w:rPr>
          <w:rFonts w:ascii="宋体" w:hAnsi="宋体" w:hint="eastAsia"/>
          <w:szCs w:val="21"/>
        </w:rPr>
        <w:t>的含义：幼儿园教学</w:t>
      </w:r>
      <w:r w:rsidRPr="002C7D99">
        <w:rPr>
          <w:rFonts w:ascii="宋体" w:hAnsi="宋体" w:hint="eastAsia"/>
          <w:szCs w:val="21"/>
        </w:rPr>
        <w:t>是教师和幼儿的共同活动。是教师根据教育目的、教学大纲，有目的、有计划的引导幼儿的学习活动，包括以上课为基本模式的班级集体或小组的活动，日常生活中由教师参与和指导的分散的、个别的活动以及幼儿的自发的学习活动等。它们有机地结合，相互影</w:t>
      </w:r>
      <w:r w:rsidRPr="002C7D99">
        <w:rPr>
          <w:rFonts w:ascii="宋体" w:hAnsi="宋体" w:hint="eastAsia"/>
          <w:szCs w:val="21"/>
        </w:rPr>
        <w:lastRenderedPageBreak/>
        <w:t>响，以促进幼儿的发展。</w:t>
      </w:r>
      <w:r w:rsidR="00A51D13" w:rsidRPr="002C7D99">
        <w:rPr>
          <w:rFonts w:ascii="Times New Roman" w:eastAsia="宋体" w:hAnsi="Times New Roman" w:cs="Times New Roman" w:hint="eastAsia"/>
          <w:szCs w:val="21"/>
        </w:rPr>
        <w:t>（</w:t>
      </w:r>
      <w:r w:rsidR="009F4BE4">
        <w:rPr>
          <w:rFonts w:ascii="Times New Roman" w:eastAsia="宋体" w:hAnsi="Times New Roman" w:cs="Times New Roman" w:hint="eastAsia"/>
          <w:szCs w:val="21"/>
        </w:rPr>
        <w:t>2.5</w:t>
      </w:r>
      <w:r w:rsidR="00A51D13">
        <w:rPr>
          <w:rFonts w:ascii="Times New Roman" w:eastAsia="宋体" w:hAnsi="Times New Roman" w:cs="Times New Roman" w:hint="eastAsia"/>
          <w:szCs w:val="21"/>
        </w:rPr>
        <w:t>分</w:t>
      </w:r>
      <w:r w:rsidR="00A51D13" w:rsidRPr="002C7D99">
        <w:rPr>
          <w:rFonts w:ascii="Times New Roman" w:eastAsia="宋体" w:hAnsi="Times New Roman" w:cs="Times New Roman" w:hint="eastAsia"/>
          <w:szCs w:val="21"/>
        </w:rPr>
        <w:t>）</w:t>
      </w:r>
    </w:p>
    <w:p w:rsidR="002C7D99" w:rsidRPr="002C7D99" w:rsidRDefault="002C7D99" w:rsidP="00C32782">
      <w:pPr>
        <w:spacing w:line="360" w:lineRule="exact"/>
        <w:rPr>
          <w:rFonts w:ascii="宋体" w:hAnsi="宋体"/>
          <w:szCs w:val="21"/>
        </w:rPr>
      </w:pPr>
      <w:r w:rsidRPr="002C7D99">
        <w:rPr>
          <w:rFonts w:ascii="宋体" w:hAnsi="宋体" w:hint="eastAsia"/>
          <w:szCs w:val="21"/>
        </w:rPr>
        <w:t>（2）特点：</w:t>
      </w:r>
    </w:p>
    <w:p w:rsidR="002C7D99" w:rsidRPr="002C7D99" w:rsidRDefault="002C7D99" w:rsidP="00C32782">
      <w:pPr>
        <w:spacing w:line="360" w:lineRule="exact"/>
        <w:rPr>
          <w:rFonts w:ascii="宋体" w:hAnsi="宋体"/>
          <w:szCs w:val="21"/>
        </w:rPr>
      </w:pPr>
      <w:r w:rsidRPr="002C7D99">
        <w:rPr>
          <w:rFonts w:ascii="Times New Roman" w:eastAsia="宋体" w:hAnsi="Times New Roman" w:cs="Times New Roman" w:hint="eastAsia"/>
          <w:szCs w:val="21"/>
        </w:rPr>
        <w:t>①</w:t>
      </w:r>
      <w:r w:rsidRPr="002C7D99">
        <w:rPr>
          <w:rFonts w:ascii="宋体" w:hAnsi="宋体" w:hint="eastAsia"/>
          <w:szCs w:val="21"/>
        </w:rPr>
        <w:t>幼儿是通过亲自摆弄、操作、触摸等感知客观事物的，因此，让幼儿通过自己身体的活动，运用各种感官，直接接触周围现象，在与环境中的人、事、物的相互作用过程中去认识事物和现象。</w:t>
      </w:r>
      <w:r w:rsidR="00A51D13" w:rsidRPr="002C7D99">
        <w:rPr>
          <w:rFonts w:ascii="Times New Roman" w:eastAsia="宋体" w:hAnsi="Times New Roman" w:cs="Times New Roman" w:hint="eastAsia"/>
          <w:szCs w:val="21"/>
        </w:rPr>
        <w:t>（</w:t>
      </w:r>
      <w:r w:rsidR="00A51D13" w:rsidRPr="002C7D99">
        <w:rPr>
          <w:rFonts w:ascii="Times New Roman" w:eastAsia="宋体" w:hAnsi="Times New Roman" w:cs="Times New Roman" w:hint="eastAsia"/>
          <w:szCs w:val="21"/>
        </w:rPr>
        <w:t>2</w:t>
      </w:r>
      <w:r w:rsidR="009F4BE4">
        <w:rPr>
          <w:rFonts w:ascii="Times New Roman" w:eastAsia="宋体" w:hAnsi="Times New Roman" w:cs="Times New Roman" w:hint="eastAsia"/>
          <w:szCs w:val="21"/>
        </w:rPr>
        <w:t>.5</w:t>
      </w:r>
      <w:r w:rsidR="00A51D13">
        <w:rPr>
          <w:rFonts w:ascii="Times New Roman" w:eastAsia="宋体" w:hAnsi="Times New Roman" w:cs="Times New Roman" w:hint="eastAsia"/>
          <w:szCs w:val="21"/>
        </w:rPr>
        <w:t>分</w:t>
      </w:r>
      <w:r w:rsidR="00A51D13" w:rsidRPr="002C7D99">
        <w:rPr>
          <w:rFonts w:ascii="Times New Roman" w:eastAsia="宋体" w:hAnsi="Times New Roman" w:cs="Times New Roman" w:hint="eastAsia"/>
          <w:szCs w:val="21"/>
        </w:rPr>
        <w:t>）</w:t>
      </w:r>
    </w:p>
    <w:p w:rsidR="002C7D99" w:rsidRPr="002C7D99" w:rsidRDefault="002C7D99" w:rsidP="00C32782">
      <w:pPr>
        <w:spacing w:line="360" w:lineRule="exact"/>
        <w:rPr>
          <w:rFonts w:ascii="宋体" w:hAnsi="宋体"/>
          <w:szCs w:val="21"/>
        </w:rPr>
      </w:pPr>
      <w:r w:rsidRPr="002C7D99">
        <w:rPr>
          <w:rFonts w:ascii="Times New Roman" w:eastAsia="宋体" w:hAnsi="Times New Roman" w:cs="Times New Roman" w:hint="eastAsia"/>
          <w:szCs w:val="21"/>
        </w:rPr>
        <w:t>②</w:t>
      </w:r>
      <w:r w:rsidRPr="002C7D99">
        <w:rPr>
          <w:rFonts w:ascii="宋体" w:hAnsi="宋体" w:hint="eastAsia"/>
          <w:szCs w:val="21"/>
        </w:rPr>
        <w:t>基于相互交往的机会和良好的榜样、正确的范例和示范进行学习，是幼儿园教学中应该重视的问题。</w:t>
      </w:r>
      <w:r w:rsidR="00A51D13" w:rsidRPr="002C7D99">
        <w:rPr>
          <w:rFonts w:ascii="Times New Roman" w:eastAsia="宋体" w:hAnsi="Times New Roman" w:cs="Times New Roman" w:hint="eastAsia"/>
          <w:szCs w:val="21"/>
        </w:rPr>
        <w:t>（</w:t>
      </w:r>
      <w:r w:rsidR="00A51D13" w:rsidRPr="002C7D99">
        <w:rPr>
          <w:rFonts w:ascii="Times New Roman" w:eastAsia="宋体" w:hAnsi="Times New Roman" w:cs="Times New Roman" w:hint="eastAsia"/>
          <w:szCs w:val="21"/>
        </w:rPr>
        <w:t>2</w:t>
      </w:r>
      <w:r w:rsidR="009F4BE4">
        <w:rPr>
          <w:rFonts w:ascii="Times New Roman" w:eastAsia="宋体" w:hAnsi="Times New Roman" w:cs="Times New Roman" w:hint="eastAsia"/>
          <w:szCs w:val="21"/>
        </w:rPr>
        <w:t>.5</w:t>
      </w:r>
      <w:r w:rsidR="00A51D13">
        <w:rPr>
          <w:rFonts w:ascii="Times New Roman" w:eastAsia="宋体" w:hAnsi="Times New Roman" w:cs="Times New Roman" w:hint="eastAsia"/>
          <w:szCs w:val="21"/>
        </w:rPr>
        <w:t>分</w:t>
      </w:r>
      <w:r w:rsidR="00A51D13" w:rsidRPr="002C7D99">
        <w:rPr>
          <w:rFonts w:ascii="Times New Roman" w:eastAsia="宋体" w:hAnsi="Times New Roman" w:cs="Times New Roman" w:hint="eastAsia"/>
          <w:szCs w:val="21"/>
        </w:rPr>
        <w:t>）</w:t>
      </w:r>
    </w:p>
    <w:p w:rsidR="002C7D99" w:rsidRPr="002C7D99" w:rsidRDefault="002C7D99" w:rsidP="00C32782">
      <w:pPr>
        <w:spacing w:line="360" w:lineRule="exact"/>
        <w:rPr>
          <w:rFonts w:ascii="宋体" w:hAnsi="宋体"/>
          <w:szCs w:val="21"/>
        </w:rPr>
      </w:pPr>
      <w:r w:rsidRPr="002C7D99">
        <w:rPr>
          <w:rFonts w:ascii="Times New Roman" w:eastAsia="宋体" w:hAnsi="Times New Roman" w:cs="Times New Roman" w:hint="eastAsia"/>
          <w:szCs w:val="21"/>
        </w:rPr>
        <w:t>③</w:t>
      </w:r>
      <w:r w:rsidRPr="002C7D99">
        <w:rPr>
          <w:rFonts w:ascii="宋体" w:hAnsi="宋体" w:hint="eastAsia"/>
          <w:szCs w:val="21"/>
        </w:rPr>
        <w:t>在教学中，语言必须和具体事物结合，运用口头语言，不使用抽象的文字符号来进行学习。</w:t>
      </w:r>
      <w:r w:rsidR="00A51D13" w:rsidRPr="002C7D99">
        <w:rPr>
          <w:rFonts w:ascii="Times New Roman" w:eastAsia="宋体" w:hAnsi="Times New Roman" w:cs="Times New Roman" w:hint="eastAsia"/>
          <w:szCs w:val="21"/>
        </w:rPr>
        <w:t>（</w:t>
      </w:r>
      <w:r w:rsidR="00A51D13" w:rsidRPr="002C7D99">
        <w:rPr>
          <w:rFonts w:ascii="Times New Roman" w:eastAsia="宋体" w:hAnsi="Times New Roman" w:cs="Times New Roman" w:hint="eastAsia"/>
          <w:szCs w:val="21"/>
        </w:rPr>
        <w:t>2</w:t>
      </w:r>
      <w:r w:rsidR="009F4BE4">
        <w:rPr>
          <w:rFonts w:ascii="Times New Roman" w:eastAsia="宋体" w:hAnsi="Times New Roman" w:cs="Times New Roman" w:hint="eastAsia"/>
          <w:szCs w:val="21"/>
        </w:rPr>
        <w:t>.5</w:t>
      </w:r>
      <w:r w:rsidR="00A51D13">
        <w:rPr>
          <w:rFonts w:ascii="Times New Roman" w:eastAsia="宋体" w:hAnsi="Times New Roman" w:cs="Times New Roman" w:hint="eastAsia"/>
          <w:szCs w:val="21"/>
        </w:rPr>
        <w:t>分</w:t>
      </w:r>
      <w:r w:rsidR="00A51D13" w:rsidRPr="002C7D99">
        <w:rPr>
          <w:rFonts w:ascii="Times New Roman" w:eastAsia="宋体" w:hAnsi="Times New Roman" w:cs="Times New Roman" w:hint="eastAsia"/>
          <w:szCs w:val="21"/>
        </w:rPr>
        <w:t>）</w:t>
      </w:r>
    </w:p>
    <w:p w:rsidR="00A10096" w:rsidRPr="002C7D99" w:rsidRDefault="0015152C" w:rsidP="00C32782">
      <w:pPr>
        <w:spacing w:line="360" w:lineRule="exact"/>
        <w:rPr>
          <w:rFonts w:ascii="宋体" w:hAnsi="宋体"/>
          <w:szCs w:val="21"/>
        </w:rPr>
      </w:pPr>
      <w:r w:rsidRPr="002C7D99">
        <w:rPr>
          <w:rFonts w:ascii="Times New Roman" w:eastAsia="宋体" w:hAnsi="Times New Roman" w:cs="Times New Roman" w:hint="eastAsia"/>
          <w:szCs w:val="21"/>
        </w:rPr>
        <w:t>④</w:t>
      </w:r>
      <w:r w:rsidR="00C32782" w:rsidRPr="002C7D99">
        <w:rPr>
          <w:rFonts w:ascii="宋体" w:hAnsi="宋体" w:hint="eastAsia"/>
          <w:szCs w:val="21"/>
        </w:rPr>
        <w:t>鼓励幼儿的好奇心，支持和参与幼儿在日常生活中产生的自发探究学习活动。</w:t>
      </w:r>
      <w:r w:rsidR="00A51D13" w:rsidRPr="002C7D99">
        <w:rPr>
          <w:rFonts w:ascii="Times New Roman" w:eastAsia="宋体" w:hAnsi="Times New Roman" w:cs="Times New Roman" w:hint="eastAsia"/>
          <w:szCs w:val="21"/>
        </w:rPr>
        <w:t>（</w:t>
      </w:r>
      <w:r w:rsidR="00A51D13" w:rsidRPr="002C7D99">
        <w:rPr>
          <w:rFonts w:ascii="Times New Roman" w:eastAsia="宋体" w:hAnsi="Times New Roman" w:cs="Times New Roman" w:hint="eastAsia"/>
          <w:szCs w:val="21"/>
        </w:rPr>
        <w:t>2</w:t>
      </w:r>
      <w:r w:rsidR="009F4BE4">
        <w:rPr>
          <w:rFonts w:ascii="Times New Roman" w:eastAsia="宋体" w:hAnsi="Times New Roman" w:cs="Times New Roman" w:hint="eastAsia"/>
          <w:szCs w:val="21"/>
        </w:rPr>
        <w:t>.5</w:t>
      </w:r>
      <w:r w:rsidR="00A51D13" w:rsidRPr="002C7D99">
        <w:rPr>
          <w:rFonts w:ascii="Times New Roman" w:eastAsia="宋体" w:hAnsi="Times New Roman" w:cs="Times New Roman" w:hint="eastAsia"/>
          <w:szCs w:val="21"/>
        </w:rPr>
        <w:t>）</w:t>
      </w:r>
    </w:p>
    <w:p w:rsidR="002C7D99" w:rsidRPr="002C7D99" w:rsidRDefault="0015152C" w:rsidP="00C32782">
      <w:pPr>
        <w:spacing w:line="360" w:lineRule="exact"/>
        <w:rPr>
          <w:rFonts w:ascii="宋体" w:hAnsi="宋体"/>
          <w:szCs w:val="21"/>
        </w:rPr>
      </w:pPr>
      <w:r>
        <w:rPr>
          <w:rFonts w:asciiTheme="minorEastAsia" w:hAnsiTheme="minorEastAsia" w:hint="eastAsia"/>
          <w:szCs w:val="21"/>
        </w:rPr>
        <w:t>⑤</w:t>
      </w:r>
      <w:r w:rsidR="002C7D99" w:rsidRPr="002C7D99">
        <w:rPr>
          <w:rFonts w:ascii="宋体" w:hAnsi="宋体" w:hint="eastAsia"/>
          <w:szCs w:val="21"/>
        </w:rPr>
        <w:t>应以易于理解的、简单、具有启蒙性的知识经验为内容，以灵活的而富有弹性的形式来进行学习</w:t>
      </w:r>
      <w:r>
        <w:rPr>
          <w:rFonts w:ascii="宋体" w:hAnsi="宋体" w:hint="eastAsia"/>
          <w:szCs w:val="21"/>
        </w:rPr>
        <w:t>。</w:t>
      </w:r>
      <w:r w:rsidR="00A51D13" w:rsidRPr="002C7D99">
        <w:rPr>
          <w:rFonts w:ascii="Times New Roman" w:eastAsia="宋体" w:hAnsi="Times New Roman" w:cs="Times New Roman" w:hint="eastAsia"/>
          <w:szCs w:val="21"/>
        </w:rPr>
        <w:t>（</w:t>
      </w:r>
      <w:r w:rsidR="00A51D13" w:rsidRPr="002C7D99">
        <w:rPr>
          <w:rFonts w:ascii="Times New Roman" w:eastAsia="宋体" w:hAnsi="Times New Roman" w:cs="Times New Roman" w:hint="eastAsia"/>
          <w:szCs w:val="21"/>
        </w:rPr>
        <w:t>2</w:t>
      </w:r>
      <w:r w:rsidR="009F4BE4">
        <w:rPr>
          <w:rFonts w:ascii="Times New Roman" w:eastAsia="宋体" w:hAnsi="Times New Roman" w:cs="Times New Roman" w:hint="eastAsia"/>
          <w:szCs w:val="21"/>
        </w:rPr>
        <w:t>.5</w:t>
      </w:r>
      <w:r w:rsidR="00A51D13">
        <w:rPr>
          <w:rFonts w:ascii="Times New Roman" w:eastAsia="宋体" w:hAnsi="Times New Roman" w:cs="Times New Roman" w:hint="eastAsia"/>
          <w:szCs w:val="21"/>
        </w:rPr>
        <w:t>分</w:t>
      </w:r>
      <w:r w:rsidR="00A51D13" w:rsidRPr="002C7D99">
        <w:rPr>
          <w:rFonts w:ascii="Times New Roman" w:eastAsia="宋体" w:hAnsi="Times New Roman" w:cs="Times New Roman" w:hint="eastAsia"/>
          <w:szCs w:val="21"/>
        </w:rPr>
        <w:t>）</w:t>
      </w:r>
    </w:p>
    <w:sectPr w:rsidR="002C7D99" w:rsidRPr="002C7D99" w:rsidSect="00FC6811">
      <w:pgSz w:w="10427" w:h="14731" w:code="263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701" w:rsidRDefault="00176701" w:rsidP="00931A82">
      <w:r>
        <w:separator/>
      </w:r>
    </w:p>
  </w:endnote>
  <w:endnote w:type="continuationSeparator" w:id="0">
    <w:p w:rsidR="00176701" w:rsidRDefault="00176701" w:rsidP="0093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701" w:rsidRDefault="00176701" w:rsidP="00931A82">
      <w:r>
        <w:separator/>
      </w:r>
    </w:p>
  </w:footnote>
  <w:footnote w:type="continuationSeparator" w:id="0">
    <w:p w:rsidR="00176701" w:rsidRDefault="00176701" w:rsidP="0093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96BDF"/>
    <w:multiLevelType w:val="hybridMultilevel"/>
    <w:tmpl w:val="4D3411BA"/>
    <w:lvl w:ilvl="0" w:tplc="658ABB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1258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C84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A8C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5A49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700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23B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32A5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D62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3B4EA3"/>
    <w:multiLevelType w:val="hybridMultilevel"/>
    <w:tmpl w:val="2EF02EE0"/>
    <w:lvl w:ilvl="0" w:tplc="CEF2C5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9AFC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647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CA6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FC2E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7A0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C98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D26F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A49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2142BC"/>
    <w:multiLevelType w:val="hybridMultilevel"/>
    <w:tmpl w:val="B0D0A332"/>
    <w:lvl w:ilvl="0" w:tplc="23249E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3C76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9AB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9065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B045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F2A7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06CC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F8F1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F635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20064E"/>
    <w:multiLevelType w:val="hybridMultilevel"/>
    <w:tmpl w:val="3136467A"/>
    <w:lvl w:ilvl="0" w:tplc="10C807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8E35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32E6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CC24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601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D0D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5621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58B5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00A7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705A3F"/>
    <w:multiLevelType w:val="hybridMultilevel"/>
    <w:tmpl w:val="CB669B6E"/>
    <w:lvl w:ilvl="0" w:tplc="42E80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D7C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AB23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5D8C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62AA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D26F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BF66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83EC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A84B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>
    <w:nsid w:val="519D2FCE"/>
    <w:multiLevelType w:val="hybridMultilevel"/>
    <w:tmpl w:val="570E30F4"/>
    <w:lvl w:ilvl="0" w:tplc="8856D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82A7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A43C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ECE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627F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82E9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DC76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AA87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0C8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05526F"/>
    <w:multiLevelType w:val="hybridMultilevel"/>
    <w:tmpl w:val="4B6A9220"/>
    <w:lvl w:ilvl="0" w:tplc="4A7839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C6F2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9E3A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49F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141D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860A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1ED0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20F9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2EBD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903179"/>
    <w:multiLevelType w:val="hybridMultilevel"/>
    <w:tmpl w:val="5B3C6038"/>
    <w:lvl w:ilvl="0" w:tplc="B64630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3411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188C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8846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CC0A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26A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9ABA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444E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D696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CF4722"/>
    <w:multiLevelType w:val="hybridMultilevel"/>
    <w:tmpl w:val="63C84706"/>
    <w:lvl w:ilvl="0" w:tplc="0F302B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DC35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A46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489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A96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C0FF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A0E4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4A60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386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6D442E"/>
    <w:multiLevelType w:val="hybridMultilevel"/>
    <w:tmpl w:val="AA4A574A"/>
    <w:lvl w:ilvl="0" w:tplc="3EB29E8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7247D90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60E46CC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CC8416A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C3CC794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6FA5EAA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93E9FBC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2C63F9C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0A6DB6A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8F3618C"/>
    <w:multiLevelType w:val="hybridMultilevel"/>
    <w:tmpl w:val="EC82DFB0"/>
    <w:lvl w:ilvl="0" w:tplc="E49244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CE177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7E7F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65B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8638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C0FB9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21F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A2F4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D694F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4A12"/>
    <w:rsid w:val="00025893"/>
    <w:rsid w:val="00066DA3"/>
    <w:rsid w:val="000E4105"/>
    <w:rsid w:val="0015152C"/>
    <w:rsid w:val="00176701"/>
    <w:rsid w:val="00193A66"/>
    <w:rsid w:val="001C470D"/>
    <w:rsid w:val="001D48E9"/>
    <w:rsid w:val="002325C1"/>
    <w:rsid w:val="00287588"/>
    <w:rsid w:val="002C7D99"/>
    <w:rsid w:val="002D0B7B"/>
    <w:rsid w:val="002D3869"/>
    <w:rsid w:val="00323C5C"/>
    <w:rsid w:val="00354293"/>
    <w:rsid w:val="00533FE9"/>
    <w:rsid w:val="005B3A5B"/>
    <w:rsid w:val="005E606D"/>
    <w:rsid w:val="005E7444"/>
    <w:rsid w:val="00677CDF"/>
    <w:rsid w:val="007D0CC3"/>
    <w:rsid w:val="00843D60"/>
    <w:rsid w:val="008839CF"/>
    <w:rsid w:val="00884A12"/>
    <w:rsid w:val="00887462"/>
    <w:rsid w:val="00931A82"/>
    <w:rsid w:val="009F4BE4"/>
    <w:rsid w:val="00A10096"/>
    <w:rsid w:val="00A51D13"/>
    <w:rsid w:val="00A53A38"/>
    <w:rsid w:val="00AC4BB2"/>
    <w:rsid w:val="00AD2C8F"/>
    <w:rsid w:val="00BD68A9"/>
    <w:rsid w:val="00C31734"/>
    <w:rsid w:val="00C32782"/>
    <w:rsid w:val="00C51C90"/>
    <w:rsid w:val="00DE2E9A"/>
    <w:rsid w:val="00E501B4"/>
    <w:rsid w:val="00FC6811"/>
    <w:rsid w:val="00FD65DA"/>
    <w:rsid w:val="00FD6610"/>
    <w:rsid w:val="00FE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84A12"/>
    <w:rPr>
      <w:b/>
      <w:bCs/>
    </w:rPr>
  </w:style>
  <w:style w:type="paragraph" w:styleId="a4">
    <w:name w:val="Normal (Web)"/>
    <w:basedOn w:val="a"/>
    <w:uiPriority w:val="99"/>
    <w:unhideWhenUsed/>
    <w:rsid w:val="00884A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931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31A8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31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31A82"/>
    <w:rPr>
      <w:sz w:val="18"/>
      <w:szCs w:val="18"/>
    </w:rPr>
  </w:style>
  <w:style w:type="table" w:styleId="a7">
    <w:name w:val="Table Grid"/>
    <w:basedOn w:val="a1"/>
    <w:uiPriority w:val="59"/>
    <w:rsid w:val="00887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4105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84A12"/>
    <w:rPr>
      <w:b/>
      <w:bCs/>
    </w:rPr>
  </w:style>
  <w:style w:type="paragraph" w:styleId="a4">
    <w:name w:val="Normal (Web)"/>
    <w:basedOn w:val="a"/>
    <w:uiPriority w:val="99"/>
    <w:unhideWhenUsed/>
    <w:rsid w:val="00884A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931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31A8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31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31A82"/>
    <w:rPr>
      <w:sz w:val="18"/>
      <w:szCs w:val="18"/>
    </w:rPr>
  </w:style>
  <w:style w:type="table" w:styleId="a7">
    <w:name w:val="Table Grid"/>
    <w:basedOn w:val="a1"/>
    <w:uiPriority w:val="59"/>
    <w:rsid w:val="00887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4105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7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4932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520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528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913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792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934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931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45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86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64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35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6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966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5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3204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9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5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e520</dc:creator>
  <cp:lastModifiedBy>User</cp:lastModifiedBy>
  <cp:revision>21</cp:revision>
  <dcterms:created xsi:type="dcterms:W3CDTF">2014-06-08T01:48:00Z</dcterms:created>
  <dcterms:modified xsi:type="dcterms:W3CDTF">2018-06-15T00:27:00Z</dcterms:modified>
</cp:coreProperties>
</file>